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5-Décret nᵒ 2021-358 du 31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 w:firstLine="0"/>
        <w:jc w:val="left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05"/>
          <w:sz w:val="20"/>
        </w:rPr>
        <w:t>MINISTÈRE</w:t>
      </w:r>
      <w:r>
        <w:rPr>
          <w:rFonts w:ascii="Verdana" w:hAnsi="Verdana"/>
          <w:b/>
          <w:color w:val="393B96"/>
          <w:spacing w:val="28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DE</w:t>
      </w:r>
      <w:r>
        <w:rPr>
          <w:rFonts w:ascii="Verdana" w:hAnsi="Verdana"/>
          <w:b/>
          <w:color w:val="393B96"/>
          <w:spacing w:val="29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L’INTÉRIEUR</w:t>
      </w:r>
    </w:p>
    <w:p>
      <w:pPr>
        <w:pStyle w:val="BodyText"/>
        <w:spacing w:before="1"/>
        <w:ind w:left="0" w:firstLine="0"/>
        <w:jc w:val="left"/>
        <w:rPr>
          <w:rFonts w:ascii="Verdana"/>
          <w:b/>
          <w:sz w:val="28"/>
        </w:rPr>
      </w:pPr>
    </w:p>
    <w:p>
      <w:pPr>
        <w:spacing w:line="211" w:lineRule="auto" w:before="0"/>
        <w:ind w:left="2582" w:right="2580" w:firstLine="637"/>
        <w:jc w:val="left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2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2021-358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1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31</w:t>
      </w:r>
      <w:r>
        <w:rPr>
          <w:rFonts w:ascii="Gill Sans MT" w:hAnsi="Gill Sans MT"/>
          <w:b/>
          <w:color w:val="5B5D60"/>
          <w:spacing w:val="1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 </w:t>
      </w:r>
      <w:r>
        <w:rPr>
          <w:rFonts w:ascii="Gill Sans MT" w:hAnsi="Gill Sans MT"/>
          <w:b/>
          <w:color w:val="5B5D60"/>
          <w:w w:val="105"/>
          <w:sz w:val="21"/>
        </w:rPr>
        <w:t>relatif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l’élection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Président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la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République</w:t>
      </w:r>
    </w:p>
    <w:p>
      <w:pPr>
        <w:spacing w:before="141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0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2"/>
          <w:sz w:val="16"/>
        </w:rPr>
        <w:t> </w:t>
      </w:r>
      <w:r>
        <w:rPr>
          <w:rFonts w:ascii="Calibri"/>
          <w:i/>
          <w:sz w:val="16"/>
        </w:rPr>
        <w:t>INTA2106153D</w:t>
      </w:r>
    </w:p>
    <w:p>
      <w:pPr>
        <w:pStyle w:val="BodyText"/>
        <w:spacing w:before="5"/>
        <w:ind w:left="0" w:firstLine="0"/>
        <w:jc w:val="left"/>
        <w:rPr>
          <w:rFonts w:ascii="Calibri"/>
          <w:i/>
        </w:rPr>
      </w:pPr>
    </w:p>
    <w:p>
      <w:pPr>
        <w:spacing w:line="213" w:lineRule="auto" w:before="0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 concernés : </w:t>
      </w:r>
      <w:r>
        <w:rPr>
          <w:i/>
          <w:w w:val="105"/>
          <w:sz w:val="21"/>
        </w:rPr>
        <w:t>citoyens, électeurs, candidats, Français établis hors de France, autorités publiques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concernées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l’organisation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l’élection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présidentielle.</w:t>
      </w:r>
    </w:p>
    <w:p>
      <w:pPr>
        <w:spacing w:before="14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actualisation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réglementaires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l’élection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Président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République.</w:t>
      </w:r>
    </w:p>
    <w:p>
      <w:pPr>
        <w:spacing w:line="213" w:lineRule="auto" w:before="31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-9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-7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hormis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composition,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présidence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conseils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consulaires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et de celles découlant de la déterritorialisation des procurations, le décret entre en vigueur le lendemain de sa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s’appliquera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l’élection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présidentielle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2022.</w:t>
      </w:r>
    </w:p>
    <w:p>
      <w:pPr>
        <w:spacing w:line="213" w:lineRule="auto" w:before="37"/>
        <w:ind w:left="112" w:right="110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Notice</w:t>
      </w:r>
      <w:r>
        <w:rPr>
          <w:b/>
          <w:i/>
          <w:spacing w:val="1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z w:val="21"/>
        </w:rPr>
        <w:t> </w:t>
      </w:r>
      <w:r>
        <w:rPr>
          <w:b/>
          <w:i/>
          <w:spacing w:val="-9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lois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 </w:t>
      </w:r>
      <w:r>
        <w:rPr>
          <w:i/>
          <w:spacing w:val="-4"/>
          <w:position w:val="7"/>
          <w:sz w:val="10"/>
        </w:rPr>
        <w:t> </w:t>
      </w:r>
      <w:r>
        <w:rPr>
          <w:i/>
          <w:w w:val="102"/>
          <w:sz w:val="21"/>
        </w:rPr>
        <w:t>62-1292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6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novembre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1962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et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 </w:t>
      </w:r>
      <w:r>
        <w:rPr>
          <w:i/>
          <w:spacing w:val="-5"/>
          <w:position w:val="7"/>
          <w:sz w:val="10"/>
        </w:rPr>
        <w:t> </w:t>
      </w:r>
      <w:r>
        <w:rPr>
          <w:i/>
          <w:w w:val="102"/>
          <w:sz w:val="21"/>
        </w:rPr>
        <w:t>76-97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31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janvier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1976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qui</w:t>
      </w:r>
      <w:r>
        <w:rPr>
          <w:i/>
          <w:sz w:val="21"/>
        </w:rPr>
        <w:t> </w:t>
      </w:r>
      <w:r>
        <w:rPr>
          <w:i/>
          <w:spacing w:val="-9"/>
          <w:sz w:val="21"/>
        </w:rPr>
        <w:t> </w:t>
      </w:r>
      <w:r>
        <w:rPr>
          <w:i/>
          <w:w w:val="102"/>
          <w:sz w:val="21"/>
        </w:rPr>
        <w:t>encadrent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spacing w:val="-1"/>
          <w:w w:val="102"/>
          <w:sz w:val="21"/>
        </w:rPr>
        <w:t>l’élection</w:t>
      </w:r>
      <w:r>
        <w:rPr>
          <w:i/>
          <w:w w:val="102"/>
          <w:sz w:val="21"/>
        </w:rPr>
        <w:t> présidentielle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ont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été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1"/>
          <w:sz w:val="21"/>
        </w:rPr>
        <w:t>modifiées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par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organique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 </w:t>
      </w:r>
      <w:r>
        <w:rPr>
          <w:i/>
          <w:spacing w:val="-7"/>
          <w:position w:val="7"/>
          <w:sz w:val="10"/>
        </w:rPr>
        <w:t> </w:t>
      </w:r>
      <w:r>
        <w:rPr>
          <w:i/>
          <w:w w:val="102"/>
          <w:sz w:val="21"/>
        </w:rPr>
        <w:t>2021-335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29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2021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portant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diverses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spacing w:val="-2"/>
          <w:w w:val="102"/>
          <w:sz w:val="21"/>
        </w:rPr>
        <w:t>mesures</w:t>
      </w:r>
      <w:r>
        <w:rPr>
          <w:i/>
          <w:w w:val="102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l’élection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Président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République.</w:t>
      </w:r>
    </w:p>
    <w:p>
      <w:pPr>
        <w:spacing w:line="213" w:lineRule="auto" w:before="36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prévoit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mesures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d’application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nécessaires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modifiant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deux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décrets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encadrent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ce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scrutin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-52"/>
          <w:w w:val="105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-2"/>
          <w:sz w:val="21"/>
        </w:rPr>
        <w:t> </w:t>
      </w:r>
      <w:r>
        <w:rPr>
          <w:i/>
          <w:spacing w:val="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w w:val="102"/>
          <w:sz w:val="21"/>
        </w:rPr>
        <w:t>2001-213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8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2001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et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</w:t>
      </w:r>
      <w:r>
        <w:rPr>
          <w:i/>
          <w:spacing w:val="1"/>
          <w:position w:val="7"/>
          <w:sz w:val="10"/>
        </w:rPr>
        <w:t> </w:t>
      </w:r>
      <w:r>
        <w:rPr>
          <w:i/>
          <w:w w:val="102"/>
          <w:sz w:val="21"/>
        </w:rPr>
        <w:t>2005-1613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22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décembre</w:t>
      </w:r>
      <w:r>
        <w:rPr>
          <w:i/>
          <w:spacing w:val="-3"/>
          <w:sz w:val="21"/>
        </w:rPr>
        <w:t> </w:t>
      </w:r>
      <w:r>
        <w:rPr>
          <w:i/>
          <w:w w:val="102"/>
          <w:sz w:val="21"/>
        </w:rPr>
        <w:t>2005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Français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inscrits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sur </w:t>
      </w:r>
      <w:r>
        <w:rPr>
          <w:i/>
          <w:w w:val="105"/>
          <w:sz w:val="21"/>
        </w:rPr>
        <w:t>les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listes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électorales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consulaires.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L’article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1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modifie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8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mars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2001.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fixe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date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publication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liste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candidats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l’élection présidentielle. Il encadre la mise en ligne de la profession de foi des candidats et prévoit une seconde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profession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 foi accessible aux personnes handicapées.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Il détaille les opérations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 vote par correspondance pour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personnes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détenues,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prévu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par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organique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-8"/>
          <w:position w:val="7"/>
          <w:sz w:val="10"/>
        </w:rPr>
        <w:t> </w:t>
      </w:r>
      <w:r>
        <w:rPr>
          <w:i/>
          <w:w w:val="102"/>
          <w:sz w:val="21"/>
        </w:rPr>
        <w:t>2021-335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29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2021.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Il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supprime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références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aux </w:t>
      </w:r>
      <w:r>
        <w:rPr>
          <w:i/>
          <w:w w:val="105"/>
          <w:sz w:val="21"/>
        </w:rPr>
        <w:t>dates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campagne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électorale,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réunions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publiques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liberté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presse,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déjà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prévues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loi.</w:t>
      </w:r>
    </w:p>
    <w:p>
      <w:pPr>
        <w:spacing w:line="213" w:lineRule="auto" w:before="38"/>
        <w:ind w:left="112" w:right="110" w:firstLine="215"/>
        <w:jc w:val="both"/>
        <w:rPr>
          <w:i/>
          <w:sz w:val="21"/>
        </w:rPr>
      </w:pPr>
      <w:r>
        <w:rPr>
          <w:i/>
          <w:sz w:val="21"/>
        </w:rPr>
        <w:t>L’article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modifie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22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décembre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2005,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prendre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compte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modifications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intervenues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depuis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sa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dernière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actualisation.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actualise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notamment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dispositions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relatives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présidence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conseils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consulaires</w:t>
      </w:r>
      <w:r>
        <w:rPr>
          <w:i/>
          <w:spacing w:val="-50"/>
          <w:sz w:val="21"/>
        </w:rPr>
        <w:t> </w:t>
      </w:r>
      <w:r>
        <w:rPr>
          <w:i/>
          <w:w w:val="102"/>
          <w:sz w:val="21"/>
        </w:rPr>
        <w:t>et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déterritorialisation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procurations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prévues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par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-3"/>
          <w:position w:val="7"/>
          <w:sz w:val="10"/>
        </w:rPr>
        <w:t> </w:t>
      </w:r>
      <w:r>
        <w:rPr>
          <w:i/>
          <w:w w:val="102"/>
          <w:sz w:val="21"/>
        </w:rPr>
        <w:t>2019-1461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27</w:t>
      </w:r>
      <w:r>
        <w:rPr>
          <w:i/>
          <w:spacing w:val="20"/>
          <w:sz w:val="21"/>
        </w:rPr>
        <w:t> </w:t>
      </w:r>
      <w:r>
        <w:rPr>
          <w:i/>
          <w:w w:val="102"/>
          <w:sz w:val="21"/>
        </w:rPr>
        <w:t>décembre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2019.</w:t>
      </w:r>
    </w:p>
    <w:p>
      <w:pPr>
        <w:spacing w:line="213" w:lineRule="auto" w:before="36"/>
        <w:ind w:left="112" w:right="109" w:firstLine="215"/>
        <w:jc w:val="both"/>
        <w:rPr>
          <w:i/>
          <w:sz w:val="21"/>
        </w:rPr>
      </w:pPr>
      <w:r>
        <w:rPr>
          <w:i/>
          <w:w w:val="102"/>
          <w:sz w:val="21"/>
        </w:rPr>
        <w:t>L’article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3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prévoit,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conformément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organique</w:t>
      </w:r>
      <w:r>
        <w:rPr>
          <w:i/>
          <w:spacing w:val="14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-9"/>
          <w:position w:val="7"/>
          <w:sz w:val="10"/>
        </w:rPr>
        <w:t> </w:t>
      </w:r>
      <w:r>
        <w:rPr>
          <w:i/>
          <w:w w:val="102"/>
          <w:sz w:val="21"/>
        </w:rPr>
        <w:t>2021-335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29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2021,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dépôt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dématérialisé</w:t>
      </w:r>
      <w:r>
        <w:rPr>
          <w:i/>
          <w:spacing w:val="14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w w:val="102"/>
          <w:sz w:val="21"/>
        </w:rPr>
        <w:t> </w:t>
      </w:r>
      <w:r>
        <w:rPr>
          <w:i/>
          <w:w w:val="105"/>
          <w:sz w:val="21"/>
        </w:rPr>
        <w:t>comptes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campagne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l’édition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reçus-dons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prochaine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élection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présidentielle.</w:t>
      </w:r>
    </w:p>
    <w:p>
      <w:pPr>
        <w:spacing w:before="15"/>
        <w:ind w:left="327" w:right="0" w:firstLine="0"/>
        <w:jc w:val="both"/>
        <w:rPr>
          <w:i/>
          <w:sz w:val="21"/>
        </w:rPr>
      </w:pPr>
      <w:r>
        <w:rPr>
          <w:i/>
          <w:sz w:val="21"/>
        </w:rPr>
        <w:t>Enfin,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ponctuellement,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diverses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dispositions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droit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électoral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sont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mises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jour.</w:t>
      </w:r>
    </w:p>
    <w:p>
      <w:pPr>
        <w:spacing w:line="213" w:lineRule="auto" w:before="31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Références</w:t>
      </w:r>
      <w:r>
        <w:rPr>
          <w:b/>
          <w:i/>
          <w:spacing w:val="1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pacing w:val="-2"/>
          <w:sz w:val="21"/>
        </w:rPr>
        <w:t> </w:t>
      </w:r>
      <w:r>
        <w:rPr>
          <w:i/>
          <w:w w:val="102"/>
          <w:sz w:val="21"/>
        </w:rPr>
        <w:t>code</w:t>
      </w:r>
      <w:r>
        <w:rPr>
          <w:i/>
          <w:spacing w:val="-3"/>
          <w:sz w:val="21"/>
        </w:rPr>
        <w:t> </w:t>
      </w:r>
      <w:r>
        <w:rPr>
          <w:i/>
          <w:w w:val="102"/>
          <w:sz w:val="21"/>
        </w:rPr>
        <w:t>électoral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;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-2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w w:val="102"/>
          <w:sz w:val="21"/>
        </w:rPr>
        <w:t>2001-213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8</w:t>
      </w:r>
      <w:r>
        <w:rPr>
          <w:i/>
          <w:spacing w:val="-3"/>
          <w:sz w:val="21"/>
        </w:rPr>
        <w:t> </w:t>
      </w:r>
      <w:r>
        <w:rPr>
          <w:i/>
          <w:w w:val="102"/>
          <w:sz w:val="21"/>
        </w:rPr>
        <w:t>mars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2001</w:t>
      </w:r>
      <w:r>
        <w:rPr>
          <w:i/>
          <w:spacing w:val="-2"/>
          <w:sz w:val="21"/>
        </w:rPr>
        <w:t> </w:t>
      </w:r>
      <w:r>
        <w:rPr>
          <w:i/>
          <w:w w:val="100"/>
          <w:sz w:val="21"/>
        </w:rPr>
        <w:t>modifié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portant</w:t>
      </w:r>
      <w:r>
        <w:rPr>
          <w:i/>
          <w:spacing w:val="-3"/>
          <w:sz w:val="21"/>
        </w:rPr>
        <w:t> </w:t>
      </w:r>
      <w:r>
        <w:rPr>
          <w:i/>
          <w:w w:val="102"/>
          <w:sz w:val="21"/>
        </w:rPr>
        <w:t>application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-3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-3"/>
          <w:sz w:val="21"/>
        </w:rPr>
        <w:t> </w:t>
      </w:r>
      <w:r>
        <w:rPr>
          <w:i/>
          <w:spacing w:val="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w w:val="102"/>
          <w:sz w:val="21"/>
        </w:rPr>
        <w:t>62-1292</w:t>
      </w:r>
      <w:r>
        <w:rPr>
          <w:i/>
          <w:w w:val="102"/>
          <w:sz w:val="21"/>
        </w:rPr>
        <w:t> du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6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novembre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1962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relative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l’élection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Président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République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au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suffrage</w:t>
      </w:r>
      <w:r>
        <w:rPr>
          <w:i/>
          <w:spacing w:val="-2"/>
          <w:sz w:val="21"/>
        </w:rPr>
        <w:t> </w:t>
      </w:r>
      <w:r>
        <w:rPr>
          <w:i/>
          <w:w w:val="102"/>
          <w:sz w:val="21"/>
        </w:rPr>
        <w:t>universel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;</w:t>
      </w:r>
      <w:r>
        <w:rPr>
          <w:i/>
          <w:spacing w:val="-1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pacing w:val="-2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</w:t>
      </w:r>
      <w:r>
        <w:rPr>
          <w:i/>
          <w:spacing w:val="1"/>
          <w:position w:val="7"/>
          <w:sz w:val="10"/>
        </w:rPr>
        <w:t> </w:t>
      </w:r>
      <w:r>
        <w:rPr>
          <w:i/>
          <w:w w:val="102"/>
          <w:sz w:val="21"/>
        </w:rPr>
        <w:t>2005-1613 du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22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décembre</w:t>
      </w:r>
      <w:r>
        <w:rPr>
          <w:i/>
          <w:spacing w:val="25"/>
          <w:sz w:val="21"/>
        </w:rPr>
        <w:t> </w:t>
      </w:r>
      <w:r>
        <w:rPr>
          <w:i/>
          <w:w w:val="102"/>
          <w:sz w:val="21"/>
        </w:rPr>
        <w:t>2005</w:t>
      </w:r>
      <w:r>
        <w:rPr>
          <w:i/>
          <w:spacing w:val="23"/>
          <w:sz w:val="21"/>
        </w:rPr>
        <w:t> </w:t>
      </w:r>
      <w:r>
        <w:rPr>
          <w:i/>
          <w:w w:val="100"/>
          <w:sz w:val="21"/>
        </w:rPr>
        <w:t>modifié</w:t>
      </w:r>
      <w:r>
        <w:rPr>
          <w:i/>
          <w:spacing w:val="25"/>
          <w:sz w:val="21"/>
        </w:rPr>
        <w:t> </w:t>
      </w:r>
      <w:r>
        <w:rPr>
          <w:i/>
          <w:w w:val="102"/>
          <w:sz w:val="21"/>
        </w:rPr>
        <w:t>portant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application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organique</w:t>
      </w:r>
      <w:r>
        <w:rPr>
          <w:i/>
          <w:spacing w:val="24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1"/>
          <w:position w:val="7"/>
          <w:sz w:val="10"/>
        </w:rPr>
        <w:t> </w:t>
      </w:r>
      <w:r>
        <w:rPr>
          <w:i/>
          <w:w w:val="102"/>
          <w:sz w:val="21"/>
        </w:rPr>
        <w:t>76-97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31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janvier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1976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relative</w:t>
      </w:r>
      <w:r>
        <w:rPr>
          <w:i/>
          <w:spacing w:val="25"/>
          <w:sz w:val="21"/>
        </w:rPr>
        <w:t> </w:t>
      </w:r>
      <w:r>
        <w:rPr>
          <w:i/>
          <w:w w:val="102"/>
          <w:sz w:val="21"/>
        </w:rPr>
        <w:t>aux </w:t>
      </w:r>
      <w:r>
        <w:rPr>
          <w:i/>
          <w:w w:val="105"/>
          <w:sz w:val="21"/>
        </w:rPr>
        <w:t>listes électorales consulaires et au vote des Français établis hors de France pour l’élection du Président de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République.</w:t>
      </w:r>
    </w:p>
    <w:p>
      <w:pPr>
        <w:pStyle w:val="BodyText"/>
        <w:spacing w:before="86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Président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République,</w:t>
      </w:r>
    </w:p>
    <w:p>
      <w:pPr>
        <w:pStyle w:val="BodyText"/>
        <w:spacing w:line="213" w:lineRule="auto" w:before="66"/>
        <w:ind w:right="109"/>
      </w:pPr>
      <w:r>
        <w:rPr>
          <w:w w:val="105"/>
        </w:rPr>
        <w:t>Sur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rapport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Premier</w:t>
      </w:r>
      <w:r>
        <w:rPr>
          <w:spacing w:val="-6"/>
          <w:w w:val="105"/>
        </w:rPr>
        <w:t> </w:t>
      </w:r>
      <w:r>
        <w:rPr>
          <w:w w:val="105"/>
        </w:rPr>
        <w:t>ministre,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ministre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l’Europe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affaires</w:t>
      </w:r>
      <w:r>
        <w:rPr>
          <w:spacing w:val="-6"/>
          <w:w w:val="105"/>
        </w:rPr>
        <w:t> </w:t>
      </w:r>
      <w:r>
        <w:rPr>
          <w:w w:val="105"/>
        </w:rPr>
        <w:t>étrangères,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ministre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l’intérieur,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ministre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outre-mer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garde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sceaux,</w:t>
      </w:r>
      <w:r>
        <w:rPr>
          <w:spacing w:val="14"/>
          <w:w w:val="105"/>
        </w:rPr>
        <w:t> </w:t>
      </w:r>
      <w:r>
        <w:rPr>
          <w:w w:val="105"/>
        </w:rPr>
        <w:t>ministre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justice,</w:t>
      </w:r>
    </w:p>
    <w:p>
      <w:pPr>
        <w:pStyle w:val="BodyText"/>
        <w:spacing w:line="249" w:lineRule="auto" w:before="50"/>
        <w:ind w:left="327" w:right="5022" w:firstLine="0"/>
      </w:pPr>
      <w:r>
        <w:rPr>
          <w:w w:val="105"/>
        </w:rPr>
        <w:t>Vu la Constitution, notamment ses articles 6, 7 et 58 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électoral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20"/>
        <w:ind w:right="109"/>
      </w:pPr>
      <w:r>
        <w:rPr>
          <w:w w:val="102"/>
        </w:rPr>
        <w:t>Vu</w:t>
      </w:r>
      <w:r>
        <w:rPr>
          <w:spacing w:val="-2"/>
        </w:rPr>
        <w:t> </w:t>
      </w:r>
      <w:r>
        <w:rPr>
          <w:w w:val="102"/>
        </w:rPr>
        <w:t>la</w:t>
      </w:r>
      <w:r>
        <w:rPr>
          <w:spacing w:val="-1"/>
        </w:rPr>
        <w:t> </w:t>
      </w:r>
      <w:r>
        <w:rPr>
          <w:w w:val="102"/>
        </w:rPr>
        <w:t>loi</w:t>
      </w:r>
      <w:r>
        <w:rPr>
          <w:spacing w:val="-2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62-1292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1"/>
        </w:rPr>
        <w:t> </w:t>
      </w:r>
      <w:r>
        <w:rPr>
          <w:w w:val="102"/>
        </w:rPr>
        <w:t>6</w:t>
      </w:r>
      <w:r>
        <w:rPr>
          <w:spacing w:val="-2"/>
        </w:rPr>
        <w:t> </w:t>
      </w:r>
      <w:r>
        <w:rPr>
          <w:w w:val="102"/>
        </w:rPr>
        <w:t>novembre</w:t>
      </w:r>
      <w:r>
        <w:rPr>
          <w:spacing w:val="-2"/>
        </w:rPr>
        <w:t> </w:t>
      </w:r>
      <w:r>
        <w:rPr>
          <w:w w:val="102"/>
        </w:rPr>
        <w:t>1962</w:t>
      </w:r>
      <w:r>
        <w:rPr>
          <w:spacing w:val="-2"/>
        </w:rPr>
        <w:t> </w:t>
      </w:r>
      <w:r>
        <w:rPr>
          <w:w w:val="101"/>
        </w:rPr>
        <w:t>modifiée</w:t>
      </w:r>
      <w:r>
        <w:rPr>
          <w:spacing w:val="-1"/>
        </w:rPr>
        <w:t> </w:t>
      </w:r>
      <w:r>
        <w:rPr>
          <w:w w:val="102"/>
        </w:rPr>
        <w:t>relative</w:t>
      </w:r>
      <w:r>
        <w:rPr>
          <w:spacing w:val="-2"/>
        </w:rPr>
        <w:t> </w:t>
      </w:r>
      <w:r>
        <w:rPr>
          <w:w w:val="102"/>
        </w:rPr>
        <w:t>à</w:t>
      </w:r>
      <w:r>
        <w:rPr>
          <w:spacing w:val="-1"/>
        </w:rPr>
        <w:t> </w:t>
      </w:r>
      <w:r>
        <w:rPr>
          <w:w w:val="102"/>
        </w:rPr>
        <w:t>l’élection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Président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1"/>
        </w:rPr>
        <w:t> </w:t>
      </w:r>
      <w:r>
        <w:rPr>
          <w:w w:val="102"/>
        </w:rPr>
        <w:t>République</w:t>
      </w:r>
      <w:r>
        <w:rPr>
          <w:spacing w:val="-2"/>
        </w:rPr>
        <w:t> </w:t>
      </w:r>
      <w:r>
        <w:rPr>
          <w:w w:val="102"/>
        </w:rPr>
        <w:t>au</w:t>
      </w:r>
      <w:r>
        <w:rPr>
          <w:spacing w:val="-1"/>
        </w:rPr>
        <w:t> </w:t>
      </w:r>
      <w:r>
        <w:rPr>
          <w:w w:val="102"/>
        </w:rPr>
        <w:t>suffrage </w:t>
      </w:r>
      <w:r>
        <w:rPr>
          <w:w w:val="105"/>
        </w:rPr>
        <w:t>universel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09"/>
      </w:pPr>
      <w:r>
        <w:rPr>
          <w:w w:val="102"/>
        </w:rPr>
        <w:t>Vu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loi</w:t>
      </w:r>
      <w:r>
        <w:rPr>
          <w:spacing w:val="1"/>
        </w:rPr>
        <w:t> </w:t>
      </w:r>
      <w:r>
        <w:rPr>
          <w:w w:val="102"/>
        </w:rPr>
        <w:t>organique</w:t>
      </w:r>
      <w:r>
        <w:rPr>
          <w:spacing w:val="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76-97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31</w:t>
      </w:r>
      <w:r>
        <w:rPr/>
        <w:t> </w:t>
      </w:r>
      <w:r>
        <w:rPr>
          <w:w w:val="102"/>
        </w:rPr>
        <w:t>janvier</w:t>
      </w:r>
      <w:r>
        <w:rPr/>
        <w:t> </w:t>
      </w:r>
      <w:r>
        <w:rPr>
          <w:w w:val="102"/>
        </w:rPr>
        <w:t>1976</w:t>
      </w:r>
      <w:r>
        <w:rPr/>
        <w:t> </w:t>
      </w:r>
      <w:r>
        <w:rPr>
          <w:w w:val="101"/>
        </w:rPr>
        <w:t>modifiée</w:t>
      </w:r>
      <w:r>
        <w:rPr/>
        <w:t> </w:t>
      </w:r>
      <w:r>
        <w:rPr>
          <w:w w:val="102"/>
        </w:rPr>
        <w:t>relative</w:t>
      </w:r>
      <w:r>
        <w:rPr>
          <w:spacing w:val="1"/>
        </w:rPr>
        <w:t> </w:t>
      </w:r>
      <w:r>
        <w:rPr>
          <w:w w:val="102"/>
        </w:rPr>
        <w:t>aux</w:t>
      </w:r>
      <w:r>
        <w:rPr/>
        <w:t> </w:t>
      </w:r>
      <w:r>
        <w:rPr>
          <w:w w:val="102"/>
        </w:rPr>
        <w:t>listes</w:t>
      </w:r>
      <w:r>
        <w:rPr>
          <w:spacing w:val="1"/>
        </w:rPr>
        <w:t> </w:t>
      </w:r>
      <w:r>
        <w:rPr>
          <w:w w:val="102"/>
        </w:rPr>
        <w:t>électorales</w:t>
      </w:r>
      <w:r>
        <w:rPr/>
        <w:t> </w:t>
      </w:r>
      <w:r>
        <w:rPr>
          <w:w w:val="102"/>
        </w:rPr>
        <w:t>consulaires</w:t>
      </w:r>
      <w:r>
        <w:rPr>
          <w:spacing w:val="1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au</w:t>
      </w:r>
      <w:r>
        <w:rPr>
          <w:spacing w:val="1"/>
        </w:rPr>
        <w:t> </w:t>
      </w:r>
      <w:r>
        <w:rPr>
          <w:w w:val="102"/>
        </w:rPr>
        <w:t>vote</w:t>
      </w:r>
      <w:r>
        <w:rPr/>
        <w:t> </w:t>
      </w:r>
      <w:r>
        <w:rPr>
          <w:w w:val="102"/>
        </w:rPr>
        <w:t>des </w:t>
      </w:r>
      <w:r>
        <w:rPr>
          <w:w w:val="105"/>
        </w:rPr>
        <w:t>Français</w:t>
      </w:r>
      <w:r>
        <w:rPr>
          <w:spacing w:val="13"/>
          <w:w w:val="105"/>
        </w:rPr>
        <w:t> </w:t>
      </w:r>
      <w:r>
        <w:rPr>
          <w:w w:val="105"/>
        </w:rPr>
        <w:t>établis</w:t>
      </w:r>
      <w:r>
        <w:rPr>
          <w:spacing w:val="13"/>
          <w:w w:val="105"/>
        </w:rPr>
        <w:t> </w:t>
      </w:r>
      <w:r>
        <w:rPr>
          <w:w w:val="105"/>
        </w:rPr>
        <w:t>hors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France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l’élection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Président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République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right="109"/>
      </w:pPr>
      <w:r>
        <w:rPr>
          <w:w w:val="102"/>
        </w:rPr>
        <w:t>Vu</w:t>
      </w:r>
      <w:r>
        <w:rPr>
          <w:spacing w:val="6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loi</w:t>
      </w:r>
      <w:r>
        <w:rPr>
          <w:spacing w:val="5"/>
        </w:rPr>
        <w:t> </w:t>
      </w:r>
      <w:r>
        <w:rPr>
          <w:w w:val="102"/>
        </w:rPr>
        <w:t>organique</w:t>
      </w:r>
      <w:r>
        <w:rPr>
          <w:spacing w:val="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2021-335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5"/>
        </w:rPr>
        <w:t> </w:t>
      </w:r>
      <w:r>
        <w:rPr>
          <w:w w:val="102"/>
        </w:rPr>
        <w:t>29</w:t>
      </w:r>
      <w:r>
        <w:rPr>
          <w:spacing w:val="5"/>
        </w:rPr>
        <w:t> </w:t>
      </w:r>
      <w:r>
        <w:rPr>
          <w:w w:val="102"/>
        </w:rPr>
        <w:t>mars</w:t>
      </w:r>
      <w:r>
        <w:rPr>
          <w:spacing w:val="6"/>
        </w:rPr>
        <w:t> </w:t>
      </w:r>
      <w:r>
        <w:rPr>
          <w:w w:val="102"/>
        </w:rPr>
        <w:t>2021</w:t>
      </w:r>
      <w:r>
        <w:rPr>
          <w:spacing w:val="5"/>
        </w:rPr>
        <w:t> </w:t>
      </w:r>
      <w:r>
        <w:rPr>
          <w:w w:val="102"/>
        </w:rPr>
        <w:t>portant</w:t>
      </w:r>
      <w:r>
        <w:rPr>
          <w:spacing w:val="6"/>
        </w:rPr>
        <w:t> </w:t>
      </w:r>
      <w:r>
        <w:rPr>
          <w:w w:val="102"/>
        </w:rPr>
        <w:t>diverses</w:t>
      </w:r>
      <w:r>
        <w:rPr>
          <w:spacing w:val="5"/>
        </w:rPr>
        <w:t> </w:t>
      </w:r>
      <w:r>
        <w:rPr>
          <w:w w:val="102"/>
        </w:rPr>
        <w:t>mesures</w:t>
      </w:r>
      <w:r>
        <w:rPr>
          <w:spacing w:val="5"/>
        </w:rPr>
        <w:t> </w:t>
      </w:r>
      <w:r>
        <w:rPr>
          <w:w w:val="102"/>
        </w:rPr>
        <w:t>relatives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6"/>
        </w:rPr>
        <w:t> </w:t>
      </w:r>
      <w:r>
        <w:rPr>
          <w:w w:val="102"/>
        </w:rPr>
        <w:t>l’élection</w:t>
      </w:r>
      <w:r>
        <w:rPr>
          <w:spacing w:val="5"/>
        </w:rPr>
        <w:t> </w:t>
      </w:r>
      <w:r>
        <w:rPr>
          <w:w w:val="102"/>
        </w:rPr>
        <w:t>du</w:t>
      </w:r>
      <w:r>
        <w:rPr>
          <w:spacing w:val="5"/>
        </w:rPr>
        <w:t> </w:t>
      </w:r>
      <w:r>
        <w:rPr>
          <w:w w:val="102"/>
        </w:rPr>
        <w:t>Président</w:t>
      </w:r>
      <w:r>
        <w:rPr>
          <w:spacing w:val="6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République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10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1"/>
        </w:rPr>
        <w:t> </w:t>
      </w:r>
      <w:r>
        <w:rPr>
          <w:w w:val="102"/>
        </w:rPr>
        <w:t>décret</w:t>
      </w:r>
      <w:r>
        <w:rPr>
          <w:spacing w:val="13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2001-213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8</w:t>
      </w:r>
      <w:r>
        <w:rPr>
          <w:spacing w:val="12"/>
        </w:rPr>
        <w:t> </w:t>
      </w:r>
      <w:r>
        <w:rPr>
          <w:w w:val="102"/>
        </w:rPr>
        <w:t>mars</w:t>
      </w:r>
      <w:r>
        <w:rPr>
          <w:spacing w:val="12"/>
        </w:rPr>
        <w:t> </w:t>
      </w:r>
      <w:r>
        <w:rPr>
          <w:w w:val="102"/>
        </w:rPr>
        <w:t>2001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2"/>
        </w:rPr>
        <w:t> </w:t>
      </w:r>
      <w:r>
        <w:rPr>
          <w:w w:val="102"/>
        </w:rPr>
        <w:t>portant</w:t>
      </w:r>
      <w:r>
        <w:rPr>
          <w:spacing w:val="11"/>
        </w:rPr>
        <w:t> </w:t>
      </w:r>
      <w:r>
        <w:rPr>
          <w:w w:val="102"/>
        </w:rPr>
        <w:t>application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loi</w:t>
      </w:r>
      <w:r>
        <w:rPr>
          <w:spacing w:val="1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0"/>
          <w:position w:val="7"/>
          <w:sz w:val="10"/>
        </w:rPr>
        <w:t> </w:t>
      </w:r>
      <w:r>
        <w:rPr>
          <w:w w:val="102"/>
        </w:rPr>
        <w:t>62-1292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6</w:t>
      </w:r>
      <w:r>
        <w:rPr>
          <w:spacing w:val="12"/>
        </w:rPr>
        <w:t> </w:t>
      </w:r>
      <w:r>
        <w:rPr>
          <w:w w:val="102"/>
        </w:rPr>
        <w:t>novembre</w:t>
      </w:r>
      <w:r>
        <w:rPr>
          <w:spacing w:val="12"/>
        </w:rPr>
        <w:t> </w:t>
      </w:r>
      <w:r>
        <w:rPr>
          <w:w w:val="102"/>
        </w:rPr>
        <w:t>1962 </w:t>
      </w:r>
      <w:r>
        <w:rPr>
          <w:w w:val="105"/>
        </w:rPr>
        <w:t>relative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l’élection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Président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République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suffrage</w:t>
      </w:r>
      <w:r>
        <w:rPr>
          <w:spacing w:val="14"/>
          <w:w w:val="105"/>
        </w:rPr>
        <w:t> </w:t>
      </w:r>
      <w:r>
        <w:rPr>
          <w:w w:val="105"/>
        </w:rPr>
        <w:t>universel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09"/>
      </w:pPr>
      <w:r>
        <w:rPr>
          <w:w w:val="102"/>
        </w:rPr>
        <w:t>Vu</w:t>
      </w:r>
      <w:r>
        <w:rPr>
          <w:spacing w:val="25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décret</w:t>
      </w:r>
      <w:r>
        <w:rPr>
          <w:spacing w:val="2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2005-1613</w:t>
      </w:r>
      <w:r>
        <w:rPr>
          <w:spacing w:val="2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22</w:t>
      </w:r>
      <w:r>
        <w:rPr>
          <w:spacing w:val="25"/>
        </w:rPr>
        <w:t> </w:t>
      </w:r>
      <w:r>
        <w:rPr>
          <w:w w:val="102"/>
        </w:rPr>
        <w:t>décembre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2005</w:t>
      </w:r>
      <w:r>
        <w:rPr>
          <w:spacing w:val="25"/>
        </w:rPr>
        <w:t> </w:t>
      </w:r>
      <w:r>
        <w:rPr>
          <w:w w:val="100"/>
        </w:rPr>
        <w:t>modifié</w:t>
      </w:r>
      <w:r>
        <w:rPr>
          <w:spacing w:val="26"/>
        </w:rPr>
        <w:t> </w:t>
      </w:r>
      <w:r>
        <w:rPr>
          <w:w w:val="102"/>
        </w:rPr>
        <w:t>portant</w:t>
      </w:r>
      <w:r>
        <w:rPr>
          <w:spacing w:val="25"/>
        </w:rPr>
        <w:t> </w:t>
      </w:r>
      <w:r>
        <w:rPr>
          <w:w w:val="102"/>
        </w:rPr>
        <w:t>application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loi</w:t>
      </w:r>
      <w:r>
        <w:rPr>
          <w:spacing w:val="26"/>
        </w:rPr>
        <w:t> </w:t>
      </w:r>
      <w:r>
        <w:rPr>
          <w:w w:val="102"/>
        </w:rPr>
        <w:t>organique</w:t>
      </w:r>
      <w:r>
        <w:rPr>
          <w:spacing w:val="25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76-97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du </w:t>
      </w:r>
      <w:r>
        <w:rPr>
          <w:w w:val="105"/>
        </w:rPr>
        <w:t>31 janvier 1976 relative aux listes électorales consulaires et au vote des Français établis hors de France pour</w:t>
      </w:r>
      <w:r>
        <w:rPr>
          <w:spacing w:val="1"/>
          <w:w w:val="105"/>
        </w:rPr>
        <w:t> </w:t>
      </w:r>
      <w:r>
        <w:rPr>
          <w:w w:val="105"/>
        </w:rPr>
        <w:t>l’élection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Président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République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5"/>
        <w:ind w:left="327" w:firstLine="0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l’avis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gouvernement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Nouvelle-Calédonie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9</w:t>
      </w:r>
      <w:r>
        <w:rPr>
          <w:spacing w:val="7"/>
          <w:w w:val="105"/>
        </w:rPr>
        <w:t> </w:t>
      </w:r>
      <w:r>
        <w:rPr>
          <w:w w:val="105"/>
        </w:rPr>
        <w:t>mars</w:t>
      </w:r>
      <w:r>
        <w:rPr>
          <w:spacing w:val="5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spacing w:after="0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24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327" w:firstLine="0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Conseil</w:t>
      </w:r>
      <w:r>
        <w:rPr>
          <w:spacing w:val="2"/>
          <w:w w:val="105"/>
        </w:rPr>
        <w:t> </w:t>
      </w:r>
      <w:r>
        <w:rPr>
          <w:w w:val="105"/>
        </w:rPr>
        <w:t>constitutionnel</w:t>
      </w:r>
      <w:r>
        <w:rPr>
          <w:spacing w:val="2"/>
          <w:w w:val="105"/>
        </w:rPr>
        <w:t> </w:t>
      </w:r>
      <w:r>
        <w:rPr>
          <w:w w:val="105"/>
        </w:rPr>
        <w:t>consulté</w:t>
      </w:r>
      <w:r>
        <w:rPr>
          <w:spacing w:val="-1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64" w:lineRule="auto" w:before="24"/>
        <w:ind w:left="327" w:right="5360" w:firstLine="0"/>
      </w:pPr>
      <w:r>
        <w:rPr>
          <w:w w:val="105"/>
        </w:rPr>
        <w:t>Le Conseil d’Etat (section de l’intérieur) entendu ;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conseil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ministres</w:t>
      </w:r>
      <w:r>
        <w:rPr>
          <w:spacing w:val="14"/>
          <w:w w:val="105"/>
        </w:rPr>
        <w:t> </w:t>
      </w:r>
      <w:r>
        <w:rPr>
          <w:w w:val="105"/>
        </w:rPr>
        <w:t>entendu,</w:t>
      </w:r>
    </w:p>
    <w:p>
      <w:pPr>
        <w:pStyle w:val="BodyText"/>
        <w:spacing w:before="200"/>
        <w:ind w:left="1189" w:firstLine="0"/>
        <w:jc w:val="left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0"/>
        <w:ind w:left="316" w:firstLine="0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3"/>
          <w:sz w:val="20"/>
        </w:rPr>
        <w:t> </w:t>
      </w:r>
      <w:r>
        <w:rPr/>
        <w:t>Le</w:t>
      </w:r>
      <w:r>
        <w:rPr>
          <w:spacing w:val="23"/>
        </w:rPr>
        <w:t> </w:t>
      </w:r>
      <w:r>
        <w:rPr/>
        <w:t>décret</w:t>
      </w:r>
      <w:r>
        <w:rPr>
          <w:spacing w:val="24"/>
        </w:rPr>
        <w:t> </w:t>
      </w:r>
      <w:r>
        <w:rPr/>
        <w:t>du</w:t>
      </w:r>
      <w:r>
        <w:rPr>
          <w:spacing w:val="23"/>
        </w:rPr>
        <w:t> </w:t>
      </w:r>
      <w:r>
        <w:rPr/>
        <w:t>8</w:t>
      </w:r>
      <w:r>
        <w:rPr>
          <w:spacing w:val="23"/>
        </w:rPr>
        <w:t> </w:t>
      </w:r>
      <w:r>
        <w:rPr/>
        <w:t>mars</w:t>
      </w:r>
      <w:r>
        <w:rPr>
          <w:spacing w:val="23"/>
        </w:rPr>
        <w:t> </w:t>
      </w:r>
      <w:r>
        <w:rPr/>
        <w:t>2001</w:t>
      </w:r>
      <w:r>
        <w:rPr>
          <w:spacing w:val="23"/>
        </w:rPr>
        <w:t> </w:t>
      </w:r>
      <w:r>
        <w:rPr/>
        <w:t>susvisé</w:t>
      </w:r>
      <w:r>
        <w:rPr>
          <w:spacing w:val="24"/>
        </w:rPr>
        <w:t> </w:t>
      </w:r>
      <w:r>
        <w:rPr/>
        <w:t>est</w:t>
      </w:r>
      <w:r>
        <w:rPr>
          <w:spacing w:val="24"/>
        </w:rPr>
        <w:t> </w:t>
      </w:r>
      <w:r>
        <w:rPr/>
        <w:t>ainsi</w:t>
      </w:r>
      <w:r>
        <w:rPr>
          <w:spacing w:val="24"/>
        </w:rPr>
        <w:t> </w:t>
      </w:r>
      <w:r>
        <w:rPr/>
        <w:t>modifié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124"/>
        <w:ind w:left="327" w:firstLine="0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7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74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première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phrase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second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troisième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quatrième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25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rédigés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95"/>
        <w:ind w:right="109"/>
      </w:pPr>
      <w:r>
        <w:rPr>
          <w:w w:val="105"/>
        </w:rPr>
        <w:t>« Lorsque l’élection a lieu dans les conditions prévues au troisième alinéa de l’article 7 de la Constitution, la</w:t>
      </w:r>
      <w:r>
        <w:rPr>
          <w:spacing w:val="1"/>
          <w:w w:val="105"/>
        </w:rPr>
        <w:t> </w:t>
      </w:r>
      <w:r>
        <w:rPr>
          <w:w w:val="105"/>
        </w:rPr>
        <w:t>publication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liste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République</w:t>
      </w:r>
      <w:r>
        <w:rPr>
          <w:spacing w:val="-8"/>
          <w:w w:val="105"/>
        </w:rPr>
        <w:t> </w:t>
      </w:r>
      <w:r>
        <w:rPr>
          <w:w w:val="105"/>
        </w:rPr>
        <w:t>française</w:t>
      </w:r>
      <w:r>
        <w:rPr>
          <w:spacing w:val="-9"/>
          <w:w w:val="105"/>
        </w:rPr>
        <w:t> </w:t>
      </w:r>
      <w:r>
        <w:rPr>
          <w:w w:val="105"/>
        </w:rPr>
        <w:t>intervient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mardi</w:t>
      </w:r>
      <w:r>
        <w:rPr>
          <w:spacing w:val="-8"/>
          <w:w w:val="105"/>
        </w:rPr>
        <w:t> </w:t>
      </w:r>
      <w:r>
        <w:rPr>
          <w:w w:val="105"/>
        </w:rPr>
        <w:t>suivant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limite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réception par le Conseil constitutionnel des parrainages définie au deuxième alinéa du I de l’article 3 de la loi du</w:t>
      </w:r>
      <w:r>
        <w:rPr>
          <w:spacing w:val="-53"/>
          <w:w w:val="105"/>
        </w:rPr>
        <w:t> </w:t>
      </w:r>
      <w:r>
        <w:rPr>
          <w:w w:val="105"/>
        </w:rPr>
        <w:t>6</w:t>
      </w:r>
      <w:r>
        <w:rPr>
          <w:spacing w:val="14"/>
          <w:w w:val="105"/>
        </w:rPr>
        <w:t> </w:t>
      </w:r>
      <w:r>
        <w:rPr>
          <w:w w:val="105"/>
        </w:rPr>
        <w:t>novembre</w:t>
      </w:r>
      <w:r>
        <w:rPr>
          <w:spacing w:val="16"/>
          <w:w w:val="105"/>
        </w:rPr>
        <w:t> </w:t>
      </w:r>
      <w:r>
        <w:rPr>
          <w:w w:val="105"/>
        </w:rPr>
        <w:t>1962</w:t>
      </w:r>
      <w:r>
        <w:rPr>
          <w:spacing w:val="17"/>
          <w:w w:val="105"/>
        </w:rPr>
        <w:t> </w:t>
      </w:r>
      <w:r>
        <w:rPr>
          <w:w w:val="105"/>
        </w:rPr>
        <w:t>susvisée.</w:t>
      </w:r>
    </w:p>
    <w:p>
      <w:pPr>
        <w:pStyle w:val="BodyText"/>
        <w:spacing w:line="213" w:lineRule="auto" w:before="52"/>
        <w:ind w:right="111"/>
      </w:pPr>
      <w:r>
        <w:rPr>
          <w:w w:val="105"/>
        </w:rPr>
        <w:t>« En cas de vacance de la présidence de la République ou d’empêchement déclaré définitif par le Conseil</w:t>
      </w:r>
      <w:r>
        <w:rPr>
          <w:spacing w:val="1"/>
          <w:w w:val="105"/>
        </w:rPr>
        <w:t> </w:t>
      </w:r>
      <w:r>
        <w:rPr>
          <w:w w:val="105"/>
        </w:rPr>
        <w:t>constitutionnel,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publication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cette</w:t>
      </w:r>
      <w:r>
        <w:rPr>
          <w:spacing w:val="-9"/>
          <w:w w:val="105"/>
        </w:rPr>
        <w:t> </w:t>
      </w:r>
      <w:r>
        <w:rPr>
          <w:w w:val="105"/>
        </w:rPr>
        <w:t>liste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République</w:t>
      </w:r>
      <w:r>
        <w:rPr>
          <w:spacing w:val="-8"/>
          <w:w w:val="105"/>
        </w:rPr>
        <w:t> </w:t>
      </w:r>
      <w:r>
        <w:rPr>
          <w:w w:val="105"/>
        </w:rPr>
        <w:t>française</w:t>
      </w:r>
      <w:r>
        <w:rPr>
          <w:spacing w:val="-9"/>
          <w:w w:val="105"/>
        </w:rPr>
        <w:t> </w:t>
      </w:r>
      <w:r>
        <w:rPr>
          <w:w w:val="105"/>
        </w:rPr>
        <w:t>intervient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terme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date</w:t>
      </w:r>
      <w:r>
        <w:rPr>
          <w:spacing w:val="-13"/>
          <w:w w:val="105"/>
        </w:rPr>
        <w:t> </w:t>
      </w:r>
      <w:r>
        <w:rPr>
          <w:w w:val="105"/>
        </w:rPr>
        <w:t>limite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réception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Conseil</w:t>
      </w:r>
      <w:r>
        <w:rPr>
          <w:spacing w:val="-13"/>
          <w:w w:val="105"/>
        </w:rPr>
        <w:t> </w:t>
      </w:r>
      <w:r>
        <w:rPr>
          <w:w w:val="105"/>
        </w:rPr>
        <w:t>constitutionnel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parrainages</w:t>
      </w:r>
      <w:r>
        <w:rPr>
          <w:spacing w:val="-12"/>
          <w:w w:val="105"/>
        </w:rPr>
        <w:t> </w:t>
      </w:r>
      <w:r>
        <w:rPr>
          <w:w w:val="105"/>
        </w:rPr>
        <w:t>définie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deuxième</w:t>
      </w:r>
      <w:r>
        <w:rPr>
          <w:spacing w:val="-13"/>
          <w:w w:val="105"/>
        </w:rPr>
        <w:t> </w:t>
      </w:r>
      <w:r>
        <w:rPr>
          <w:w w:val="105"/>
        </w:rPr>
        <w:t>alinéa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l’article</w:t>
      </w:r>
      <w:r>
        <w:rPr>
          <w:spacing w:val="-11"/>
          <w:w w:val="105"/>
        </w:rPr>
        <w:t> </w:t>
      </w:r>
      <w:r>
        <w:rPr>
          <w:w w:val="105"/>
        </w:rPr>
        <w:t>3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loi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6</w:t>
      </w:r>
      <w:r>
        <w:rPr>
          <w:spacing w:val="17"/>
          <w:w w:val="105"/>
        </w:rPr>
        <w:t> </w:t>
      </w:r>
      <w:r>
        <w:rPr>
          <w:w w:val="105"/>
        </w:rPr>
        <w:t>novembre</w:t>
      </w:r>
      <w:r>
        <w:rPr>
          <w:spacing w:val="15"/>
          <w:w w:val="105"/>
        </w:rPr>
        <w:t> </w:t>
      </w:r>
      <w:r>
        <w:rPr>
          <w:w w:val="105"/>
        </w:rPr>
        <w:t>1962</w:t>
      </w:r>
      <w:r>
        <w:rPr>
          <w:spacing w:val="15"/>
          <w:w w:val="105"/>
        </w:rPr>
        <w:t> </w:t>
      </w:r>
      <w:r>
        <w:rPr>
          <w:w w:val="105"/>
        </w:rPr>
        <w:t>susvisée.</w:t>
      </w:r>
      <w:r>
        <w:rPr>
          <w:spacing w:val="-1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32"/>
        <w:ind w:left="327" w:firstLine="0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10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64" w:lineRule="auto" w:before="23"/>
        <w:ind w:left="327" w:right="6525" w:firstLine="0"/>
      </w:pP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10-1</w:t>
      </w:r>
      <w:r>
        <w:rPr>
          <w:spacing w:val="19"/>
        </w:rPr>
        <w:t> </w:t>
      </w:r>
      <w:r>
        <w:rPr>
          <w:w w:val="102"/>
        </w:rPr>
        <w:t>devient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10</w:t>
      </w:r>
      <w:r>
        <w:rPr/>
        <w:t> </w:t>
      </w:r>
      <w:r>
        <w:rPr>
          <w:spacing w:val="-14"/>
          <w:w w:val="102"/>
        </w:rPr>
        <w:t>;</w:t>
      </w:r>
      <w:r>
        <w:rPr>
          <w:w w:val="102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14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21"/>
        <w:ind w:right="110"/>
      </w:pPr>
      <w:r>
        <w:rPr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deuxième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15,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au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premier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10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remplacés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les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6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L.</w:t>
      </w:r>
      <w:r>
        <w:rPr>
          <w:spacing w:val="16"/>
          <w:w w:val="105"/>
        </w:rPr>
        <w:t> </w:t>
      </w:r>
      <w:r>
        <w:rPr>
          <w:w w:val="105"/>
        </w:rPr>
        <w:t>47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électoral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1"/>
        <w:ind w:left="327" w:firstLine="0"/>
      </w:pPr>
      <w:r>
        <w:rPr>
          <w:w w:val="102"/>
        </w:rPr>
        <w:t>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18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13" w:lineRule="auto" w:before="95" w:after="0"/>
        <w:ind w:left="112" w:right="110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deuxième</w:t>
      </w:r>
      <w:r>
        <w:rPr>
          <w:spacing w:val="8"/>
          <w:sz w:val="21"/>
        </w:rPr>
        <w:t> </w:t>
      </w:r>
      <w:r>
        <w:rPr>
          <w:sz w:val="21"/>
        </w:rPr>
        <w:t>alinéa</w:t>
      </w:r>
      <w:r>
        <w:rPr>
          <w:spacing w:val="9"/>
          <w:sz w:val="21"/>
        </w:rPr>
        <w:t> </w:t>
      </w:r>
      <w:r>
        <w:rPr>
          <w:sz w:val="21"/>
        </w:rPr>
        <w:t>est</w:t>
      </w:r>
      <w:r>
        <w:rPr>
          <w:spacing w:val="8"/>
          <w:sz w:val="21"/>
        </w:rPr>
        <w:t> </w:t>
      </w:r>
      <w:r>
        <w:rPr>
          <w:sz w:val="21"/>
        </w:rPr>
        <w:t>complété</w:t>
      </w:r>
      <w:r>
        <w:rPr>
          <w:spacing w:val="10"/>
          <w:sz w:val="21"/>
        </w:rPr>
        <w:t> </w:t>
      </w:r>
      <w:r>
        <w:rPr>
          <w:sz w:val="21"/>
        </w:rPr>
        <w:t>par</w:t>
      </w:r>
      <w:r>
        <w:rPr>
          <w:spacing w:val="8"/>
          <w:sz w:val="21"/>
        </w:rPr>
        <w:t> </w:t>
      </w:r>
      <w:r>
        <w:rPr>
          <w:sz w:val="21"/>
        </w:rPr>
        <w:t>une</w:t>
      </w:r>
      <w:r>
        <w:rPr>
          <w:spacing w:val="10"/>
          <w:sz w:val="21"/>
        </w:rPr>
        <w:t> </w:t>
      </w:r>
      <w:r>
        <w:rPr>
          <w:sz w:val="21"/>
        </w:rPr>
        <w:t>phrase</w:t>
      </w:r>
      <w:r>
        <w:rPr>
          <w:spacing w:val="9"/>
          <w:sz w:val="21"/>
        </w:rPr>
        <w:t> </w:t>
      </w:r>
      <w:r>
        <w:rPr>
          <w:sz w:val="21"/>
        </w:rPr>
        <w:t>ainsi</w:t>
      </w:r>
      <w:r>
        <w:rPr>
          <w:spacing w:val="8"/>
          <w:sz w:val="21"/>
        </w:rPr>
        <w:t> </w:t>
      </w:r>
      <w:r>
        <w:rPr>
          <w:sz w:val="21"/>
        </w:rPr>
        <w:t>rédigée</w:t>
      </w:r>
      <w:r>
        <w:rPr>
          <w:spacing w:val="12"/>
          <w:sz w:val="21"/>
        </w:rPr>
        <w:t> </w:t>
      </w:r>
      <w:r>
        <w:rPr>
          <w:sz w:val="21"/>
        </w:rPr>
        <w:t>:</w:t>
      </w:r>
      <w:r>
        <w:rPr>
          <w:spacing w:val="9"/>
          <w:sz w:val="21"/>
        </w:rPr>
        <w:t> </w:t>
      </w:r>
      <w:r>
        <w:rPr>
          <w:sz w:val="21"/>
        </w:rPr>
        <w:t>«</w:t>
      </w:r>
      <w:r>
        <w:rPr>
          <w:spacing w:val="10"/>
          <w:sz w:val="21"/>
        </w:rPr>
        <w:t> </w:t>
      </w:r>
      <w:r>
        <w:rPr>
          <w:sz w:val="21"/>
        </w:rPr>
        <w:t>Un</w:t>
      </w:r>
      <w:r>
        <w:rPr>
          <w:spacing w:val="10"/>
          <w:sz w:val="21"/>
        </w:rPr>
        <w:t> </w:t>
      </w:r>
      <w:r>
        <w:rPr>
          <w:sz w:val="21"/>
        </w:rPr>
        <w:t>arrêté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8"/>
          <w:sz w:val="21"/>
        </w:rPr>
        <w:t> </w:t>
      </w:r>
      <w:r>
        <w:rPr>
          <w:sz w:val="21"/>
        </w:rPr>
        <w:t>ministre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l’intérieur</w:t>
      </w:r>
      <w:r>
        <w:rPr>
          <w:spacing w:val="9"/>
          <w:sz w:val="21"/>
        </w:rPr>
        <w:t> </w:t>
      </w:r>
      <w:r>
        <w:rPr>
          <w:sz w:val="21"/>
        </w:rPr>
        <w:t>définit</w:t>
      </w:r>
      <w:r>
        <w:rPr>
          <w:spacing w:val="8"/>
          <w:sz w:val="21"/>
        </w:rPr>
        <w:t> </w:t>
      </w:r>
      <w:r>
        <w:rPr>
          <w:sz w:val="21"/>
        </w:rPr>
        <w:t>les</w:t>
      </w:r>
      <w:r>
        <w:rPr>
          <w:spacing w:val="-49"/>
          <w:sz w:val="21"/>
        </w:rPr>
        <w:t> </w:t>
      </w:r>
      <w:r>
        <w:rPr>
          <w:w w:val="105"/>
          <w:sz w:val="21"/>
        </w:rPr>
        <w:t>caractéristiques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version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électronique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texte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respecter.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30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L’article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18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95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Chaque</w:t>
      </w:r>
      <w:r>
        <w:rPr>
          <w:spacing w:val="4"/>
        </w:rPr>
        <w:t> </w:t>
      </w:r>
      <w:r>
        <w:rPr>
          <w:w w:val="102"/>
        </w:rPr>
        <w:t>candidat</w:t>
      </w:r>
      <w:r>
        <w:rPr>
          <w:spacing w:val="4"/>
        </w:rPr>
        <w:t> </w:t>
      </w:r>
      <w:r>
        <w:rPr>
          <w:w w:val="102"/>
        </w:rPr>
        <w:t>remet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commission</w:t>
      </w:r>
      <w:r>
        <w:rPr>
          <w:spacing w:val="4"/>
        </w:rPr>
        <w:t> </w:t>
      </w:r>
      <w:r>
        <w:rPr>
          <w:w w:val="102"/>
        </w:rPr>
        <w:t>nationale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contrôle</w:t>
      </w:r>
      <w:r>
        <w:rPr>
          <w:spacing w:val="5"/>
        </w:rPr>
        <w:t> </w:t>
      </w:r>
      <w:r>
        <w:rPr>
          <w:w w:val="102"/>
        </w:rPr>
        <w:t>une</w:t>
      </w:r>
      <w:r>
        <w:rPr>
          <w:spacing w:val="4"/>
        </w:rPr>
        <w:t> </w:t>
      </w:r>
      <w:r>
        <w:rPr>
          <w:w w:val="102"/>
        </w:rPr>
        <w:t>version</w:t>
      </w:r>
      <w:r>
        <w:rPr>
          <w:spacing w:val="4"/>
        </w:rPr>
        <w:t> </w:t>
      </w:r>
      <w:r>
        <w:rPr>
          <w:w w:val="102"/>
        </w:rPr>
        <w:t>du</w:t>
      </w:r>
      <w:r>
        <w:rPr>
          <w:spacing w:val="5"/>
        </w:rPr>
        <w:t> </w:t>
      </w:r>
      <w:r>
        <w:rPr>
          <w:w w:val="102"/>
        </w:rPr>
        <w:t>texte</w:t>
      </w:r>
      <w:r>
        <w:rPr>
          <w:spacing w:val="4"/>
        </w:rPr>
        <w:t> </w:t>
      </w:r>
      <w:r>
        <w:rPr>
          <w:w w:val="102"/>
        </w:rPr>
        <w:t>visé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e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alinéa</w:t>
      </w:r>
      <w:r>
        <w:rPr>
          <w:spacing w:val="5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présent </w:t>
      </w:r>
      <w:r>
        <w:rPr>
          <w:w w:val="105"/>
        </w:rPr>
        <w:t>article, rédigée dans un langage à destination des personnes en situation de handicap ou ayant des difficultés de</w:t>
      </w:r>
      <w:r>
        <w:rPr>
          <w:spacing w:val="1"/>
          <w:w w:val="105"/>
        </w:rPr>
        <w:t> </w:t>
      </w:r>
      <w:r>
        <w:rPr>
          <w:w w:val="105"/>
        </w:rPr>
        <w:t>compréhension. Ce langage privilégie l’usage des mots courants et l’emploi de phrases courtes associant des</w:t>
      </w:r>
      <w:r>
        <w:rPr>
          <w:spacing w:val="1"/>
          <w:w w:val="105"/>
        </w:rPr>
        <w:t> </w:t>
      </w:r>
      <w:r>
        <w:rPr>
          <w:w w:val="105"/>
        </w:rPr>
        <w:t>pictogrammes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8"/>
          <w:w w:val="105"/>
        </w:rPr>
        <w:t> </w:t>
      </w:r>
      <w:r>
        <w:rPr>
          <w:w w:val="105"/>
        </w:rPr>
        <w:t>texte.</w:t>
      </w:r>
      <w:r>
        <w:rPr>
          <w:spacing w:val="8"/>
          <w:w w:val="105"/>
        </w:rPr>
        <w:t> </w:t>
      </w:r>
      <w:r>
        <w:rPr>
          <w:w w:val="105"/>
        </w:rPr>
        <w:t>Ces</w:t>
      </w:r>
      <w:r>
        <w:rPr>
          <w:spacing w:val="7"/>
          <w:w w:val="105"/>
        </w:rPr>
        <w:t> </w:t>
      </w:r>
      <w:r>
        <w:rPr>
          <w:w w:val="105"/>
        </w:rPr>
        <w:t>textes</w:t>
      </w:r>
      <w:r>
        <w:rPr>
          <w:spacing w:val="8"/>
          <w:w w:val="105"/>
        </w:rPr>
        <w:t> </w:t>
      </w:r>
      <w:r>
        <w:rPr>
          <w:w w:val="105"/>
        </w:rPr>
        <w:t>transmis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voie</w:t>
      </w:r>
      <w:r>
        <w:rPr>
          <w:spacing w:val="7"/>
          <w:w w:val="105"/>
        </w:rPr>
        <w:t> </w:t>
      </w:r>
      <w:r>
        <w:rPr>
          <w:w w:val="105"/>
        </w:rPr>
        <w:t>électronique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8"/>
          <w:w w:val="105"/>
        </w:rPr>
        <w:t> </w:t>
      </w:r>
      <w:r>
        <w:rPr>
          <w:w w:val="105"/>
        </w:rPr>
        <w:t>mis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ligne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accessibles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tous.</w:t>
      </w:r>
      <w:r>
        <w:rPr>
          <w:spacing w:val="-8"/>
          <w:w w:val="105"/>
        </w:rPr>
        <w:t> </w:t>
      </w:r>
      <w:r>
        <w:rPr>
          <w:w w:val="105"/>
        </w:rPr>
        <w:t>»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2"/>
        <w:ind w:left="327" w:firstLine="0"/>
        <w:jc w:val="left"/>
      </w:pPr>
      <w:r>
        <w:rPr>
          <w:spacing w:val="-1"/>
          <w:w w:val="102"/>
        </w:rPr>
        <w:t>7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premier</w:t>
      </w:r>
      <w:r>
        <w:rPr>
          <w:spacing w:val="20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18-1</w:t>
      </w:r>
      <w:r>
        <w:rPr/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614" w:val="left" w:leader="none"/>
        </w:tabs>
        <w:spacing w:line="213" w:lineRule="auto" w:before="9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déposé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contrevient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déposés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contreviennent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362" w:lineRule="auto" w:before="31" w:after="0"/>
        <w:ind w:left="327" w:right="3466" w:firstLine="0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qu’ils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52"/>
          <w:w w:val="105"/>
          <w:sz w:val="21"/>
        </w:rPr>
        <w:t> </w:t>
      </w:r>
      <w:r>
        <w:rPr>
          <w:w w:val="102"/>
          <w:sz w:val="21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titre</w:t>
      </w:r>
      <w:r>
        <w:rPr>
          <w:spacing w:val="19"/>
          <w:sz w:val="21"/>
        </w:rPr>
        <w:t> </w:t>
      </w:r>
      <w:r>
        <w:rPr>
          <w:w w:val="102"/>
          <w:sz w:val="21"/>
        </w:rPr>
        <w:t>III,</w:t>
      </w:r>
      <w:r>
        <w:rPr>
          <w:spacing w:val="18"/>
          <w:sz w:val="21"/>
        </w:rPr>
        <w:t> </w:t>
      </w:r>
      <w:r>
        <w:rPr>
          <w:w w:val="102"/>
          <w:sz w:val="21"/>
        </w:rPr>
        <w:t>il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titre</w:t>
      </w:r>
      <w:r>
        <w:rPr>
          <w:spacing w:val="19"/>
          <w:sz w:val="21"/>
        </w:rPr>
        <w:t> </w:t>
      </w:r>
      <w:r>
        <w:rPr>
          <w:w w:val="102"/>
          <w:sz w:val="21"/>
        </w:rPr>
        <w:t>III</w:t>
      </w:r>
      <w:r>
        <w:rPr>
          <w:spacing w:val="19"/>
          <w:sz w:val="21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Heading1"/>
        <w:rPr>
          <w:rFonts w:ascii="Goudy Old Style" w:hAnsi="Goudy Old Style"/>
          <w:i w:val="0"/>
        </w:rPr>
      </w:pPr>
      <w:r>
        <w:rPr>
          <w:i/>
          <w:w w:val="110"/>
        </w:rPr>
        <w:t>«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TITRE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III</w:t>
      </w:r>
      <w:r>
        <w:rPr>
          <w:i/>
          <w:spacing w:val="-9"/>
          <w:w w:val="110"/>
        </w:rPr>
        <w:t> </w:t>
      </w:r>
      <w:r>
        <w:rPr>
          <w:rFonts w:ascii="Goudy Old Style" w:hAnsi="Goudy Old Style"/>
          <w:i w:val="0"/>
          <w:w w:val="110"/>
        </w:rPr>
        <w:t>bis</w:t>
      </w:r>
    </w:p>
    <w:p>
      <w:pPr>
        <w:pStyle w:val="Heading2"/>
        <w:spacing w:before="146"/>
        <w:rPr>
          <w:i/>
        </w:rPr>
      </w:pPr>
      <w:r>
        <w:rPr>
          <w:i/>
          <w:w w:val="95"/>
        </w:rPr>
        <w:t>«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VOTE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PAR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CORRESPONDANCE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DES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PERSONNES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DÉTENUES</w:t>
      </w:r>
    </w:p>
    <w:p>
      <w:pPr>
        <w:pStyle w:val="BodyText"/>
        <w:spacing w:line="213" w:lineRule="auto" w:before="106"/>
        <w:ind w:right="109"/>
      </w:pPr>
      <w:r>
        <w:rPr>
          <w:w w:val="105"/>
        </w:rPr>
        <w:t>« </w:t>
      </w:r>
      <w:r>
        <w:rPr>
          <w:i/>
          <w:w w:val="105"/>
        </w:rPr>
        <w:t>Art. 29-1. – I. − </w:t>
      </w:r>
      <w:r>
        <w:rPr>
          <w:w w:val="105"/>
        </w:rPr>
        <w:t>La commission électorale prévue au VI de l’article 3 de la loi du 6 novembre 1962 susvisée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composée</w:t>
      </w:r>
      <w:r>
        <w:rPr>
          <w:spacing w:val="-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01"/>
        <w:ind w:right="11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D’un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membre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Cour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cassation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son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suppléant,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également</w:t>
      </w:r>
      <w:r>
        <w:rPr>
          <w:spacing w:val="25"/>
        </w:rPr>
        <w:t> </w:t>
      </w:r>
      <w:r>
        <w:rPr>
          <w:w w:val="102"/>
        </w:rPr>
        <w:t>membre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Cour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cassation, </w:t>
      </w:r>
      <w:r>
        <w:rPr>
          <w:w w:val="105"/>
        </w:rPr>
        <w:t>désignés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premier</w:t>
      </w:r>
      <w:r>
        <w:rPr>
          <w:spacing w:val="14"/>
          <w:w w:val="105"/>
        </w:rPr>
        <w:t> </w:t>
      </w:r>
      <w:r>
        <w:rPr>
          <w:w w:val="105"/>
        </w:rPr>
        <w:t>président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Cour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cassation,</w:t>
      </w:r>
      <w:r>
        <w:rPr>
          <w:spacing w:val="15"/>
          <w:w w:val="105"/>
        </w:rPr>
        <w:t> </w:t>
      </w:r>
      <w:r>
        <w:rPr>
          <w:w w:val="105"/>
        </w:rPr>
        <w:t>président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52"/>
        <w:ind w:right="11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D’un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magistrat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tribunaux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administratifs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cours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administratives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d’appel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son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suppléant, </w:t>
      </w:r>
      <w:r>
        <w:rPr>
          <w:w w:val="105"/>
        </w:rPr>
        <w:t>également magistrat des tribunaux administratifs et des cours administratives d’appel, désignés par le vice-</w:t>
      </w:r>
      <w:r>
        <w:rPr>
          <w:spacing w:val="1"/>
          <w:w w:val="105"/>
        </w:rPr>
        <w:t> </w:t>
      </w:r>
      <w:r>
        <w:rPr>
          <w:w w:val="105"/>
        </w:rPr>
        <w:t>président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Conseil</w:t>
      </w:r>
      <w:r>
        <w:rPr>
          <w:spacing w:val="16"/>
          <w:w w:val="105"/>
        </w:rPr>
        <w:t> </w:t>
      </w:r>
      <w:r>
        <w:rPr>
          <w:w w:val="105"/>
        </w:rPr>
        <w:t>d’Etat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30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9"/>
        </w:rPr>
        <w:t> </w:t>
      </w:r>
      <w:r>
        <w:rPr>
          <w:w w:val="102"/>
        </w:rPr>
        <w:t>directeur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l’administration</w:t>
      </w:r>
      <w:r>
        <w:rPr>
          <w:spacing w:val="19"/>
        </w:rPr>
        <w:t> </w:t>
      </w:r>
      <w:r>
        <w:rPr>
          <w:w w:val="102"/>
        </w:rPr>
        <w:t>pénitentiaire</w:t>
      </w:r>
      <w:r>
        <w:rPr>
          <w:spacing w:val="2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ministère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justice</w:t>
      </w:r>
      <w:r>
        <w:rPr>
          <w:spacing w:val="18"/>
        </w:rPr>
        <w:t> </w:t>
      </w:r>
      <w:r>
        <w:rPr>
          <w:w w:val="102"/>
        </w:rPr>
        <w:t>ou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20"/>
        </w:rPr>
        <w:t> </w:t>
      </w:r>
      <w:r>
        <w:rPr>
          <w:w w:val="102"/>
        </w:rPr>
        <w:t>représentant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45"/>
        <w:ind w:right="11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directeur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modernisation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l’administration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territoriale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ministère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l’intérieur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son </w:t>
      </w:r>
      <w:r>
        <w:rPr>
          <w:w w:val="105"/>
        </w:rPr>
        <w:t>représentant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30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19"/>
        </w:rPr>
        <w:t> </w:t>
      </w:r>
      <w:r>
        <w:rPr>
          <w:w w:val="102"/>
        </w:rPr>
        <w:t>directeur</w:t>
      </w:r>
      <w:r>
        <w:rPr>
          <w:spacing w:val="18"/>
        </w:rPr>
        <w:t> </w:t>
      </w:r>
      <w:r>
        <w:rPr>
          <w:w w:val="102"/>
        </w:rPr>
        <w:t>général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outre-mer</w:t>
      </w:r>
      <w:r>
        <w:rPr>
          <w:spacing w:val="18"/>
        </w:rPr>
        <w:t> </w:t>
      </w:r>
      <w:r>
        <w:rPr>
          <w:w w:val="102"/>
        </w:rPr>
        <w:t>ou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représentant.</w:t>
      </w:r>
    </w:p>
    <w:p>
      <w:pPr>
        <w:pStyle w:val="BodyText"/>
        <w:spacing w:line="213" w:lineRule="auto" w:before="46"/>
        <w:ind w:right="110"/>
      </w:pPr>
      <w:r>
        <w:rPr>
          <w:w w:val="105"/>
        </w:rPr>
        <w:t>« La liste des membres titulaires et suppléants de la commission électorale est publiée par arrêté conjoint du</w:t>
      </w:r>
      <w:r>
        <w:rPr>
          <w:spacing w:val="1"/>
          <w:w w:val="105"/>
        </w:rPr>
        <w:t> </w:t>
      </w:r>
      <w:r>
        <w:rPr>
          <w:w w:val="105"/>
        </w:rPr>
        <w:t>ministre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l’intérieur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garde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sceaux,</w:t>
      </w:r>
      <w:r>
        <w:rPr>
          <w:spacing w:val="15"/>
          <w:w w:val="105"/>
        </w:rPr>
        <w:t> </w:t>
      </w:r>
      <w:r>
        <w:rPr>
          <w:w w:val="105"/>
        </w:rPr>
        <w:t>ministre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justice.</w:t>
      </w:r>
    </w:p>
    <w:p>
      <w:pPr>
        <w:pStyle w:val="BodyText"/>
        <w:spacing w:line="213" w:lineRule="auto" w:before="51"/>
        <w:ind w:right="109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commission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9"/>
          <w:w w:val="105"/>
        </w:rPr>
        <w:t> </w:t>
      </w:r>
      <w:r>
        <w:rPr>
          <w:w w:val="105"/>
        </w:rPr>
        <w:t>délibère</w:t>
      </w:r>
      <w:r>
        <w:rPr>
          <w:spacing w:val="-8"/>
          <w:w w:val="105"/>
        </w:rPr>
        <w:t> </w:t>
      </w:r>
      <w:r>
        <w:rPr>
          <w:w w:val="105"/>
        </w:rPr>
        <w:t>valablement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trois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moins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ses</w:t>
      </w:r>
      <w:r>
        <w:rPr>
          <w:spacing w:val="-8"/>
          <w:w w:val="105"/>
        </w:rPr>
        <w:t> </w:t>
      </w:r>
      <w:r>
        <w:rPr>
          <w:w w:val="105"/>
        </w:rPr>
        <w:t>membres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présents.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partage</w:t>
      </w:r>
      <w:r>
        <w:rPr>
          <w:spacing w:val="-53"/>
          <w:w w:val="105"/>
        </w:rPr>
        <w:t> </w:t>
      </w:r>
      <w:r>
        <w:rPr>
          <w:w w:val="105"/>
        </w:rPr>
        <w:t>égal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voix,</w:t>
      </w:r>
      <w:r>
        <w:rPr>
          <w:spacing w:val="-13"/>
          <w:w w:val="105"/>
        </w:rPr>
        <w:t> </w:t>
      </w:r>
      <w:r>
        <w:rPr>
          <w:w w:val="105"/>
        </w:rPr>
        <w:t>celle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président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prépondérante.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cas</w:t>
      </w:r>
      <w:r>
        <w:rPr>
          <w:spacing w:val="-12"/>
          <w:w w:val="105"/>
        </w:rPr>
        <w:t> </w:t>
      </w:r>
      <w:r>
        <w:rPr>
          <w:w w:val="105"/>
        </w:rPr>
        <w:t>d’absence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d’empêchement,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président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remplacé</w:t>
      </w:r>
      <w:r>
        <w:rPr>
          <w:spacing w:val="-53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plus</w:t>
      </w:r>
      <w:r>
        <w:rPr>
          <w:spacing w:val="17"/>
          <w:w w:val="105"/>
        </w:rPr>
        <w:t> </w:t>
      </w:r>
      <w:r>
        <w:rPr>
          <w:w w:val="105"/>
        </w:rPr>
        <w:t>âgé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membres</w:t>
      </w:r>
      <w:r>
        <w:rPr>
          <w:spacing w:val="16"/>
          <w:w w:val="105"/>
        </w:rPr>
        <w:t> </w:t>
      </w:r>
      <w:r>
        <w:rPr>
          <w:w w:val="105"/>
        </w:rPr>
        <w:t>présents.</w:t>
      </w:r>
    </w:p>
    <w:p>
      <w:pPr>
        <w:pStyle w:val="BodyText"/>
        <w:spacing w:before="30"/>
        <w:ind w:left="327" w:firstLine="0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secrétariat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commission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assuré</w:t>
      </w:r>
      <w:r>
        <w:rPr>
          <w:spacing w:val="4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direction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l’administration</w:t>
      </w:r>
      <w:r>
        <w:rPr>
          <w:spacing w:val="4"/>
          <w:w w:val="105"/>
        </w:rPr>
        <w:t> </w:t>
      </w:r>
      <w:r>
        <w:rPr>
          <w:w w:val="105"/>
        </w:rPr>
        <w:t>pénitentiaire.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« II. – Le chef de l’établissement pénitentiaire informe les personnes mentionnées au VI de l’article 3 de la loi</w:t>
      </w:r>
      <w:r>
        <w:rPr>
          <w:spacing w:val="-54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6</w:t>
      </w:r>
      <w:r>
        <w:rPr>
          <w:spacing w:val="13"/>
          <w:w w:val="105"/>
        </w:rPr>
        <w:t> </w:t>
      </w:r>
      <w:r>
        <w:rPr>
          <w:w w:val="105"/>
        </w:rPr>
        <w:t>novembre</w:t>
      </w:r>
      <w:r>
        <w:rPr>
          <w:spacing w:val="12"/>
          <w:w w:val="105"/>
        </w:rPr>
        <w:t> </w:t>
      </w:r>
      <w:r>
        <w:rPr>
          <w:w w:val="105"/>
        </w:rPr>
        <w:t>1962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dernières</w:t>
      </w:r>
      <w:r>
        <w:rPr>
          <w:spacing w:val="11"/>
          <w:w w:val="105"/>
        </w:rPr>
        <w:t> </w:t>
      </w:r>
      <w:r>
        <w:rPr>
          <w:w w:val="105"/>
        </w:rPr>
        <w:t>peuvent</w:t>
      </w:r>
      <w:r>
        <w:rPr>
          <w:spacing w:val="11"/>
          <w:w w:val="105"/>
        </w:rPr>
        <w:t> </w:t>
      </w:r>
      <w:r>
        <w:rPr>
          <w:w w:val="105"/>
        </w:rPr>
        <w:t>exercer</w:t>
      </w:r>
      <w:r>
        <w:rPr>
          <w:spacing w:val="13"/>
          <w:w w:val="105"/>
        </w:rPr>
        <w:t> </w:t>
      </w:r>
      <w:r>
        <w:rPr>
          <w:w w:val="105"/>
        </w:rPr>
        <w:t>leur</w:t>
      </w:r>
      <w:r>
        <w:rPr>
          <w:spacing w:val="11"/>
          <w:w w:val="105"/>
        </w:rPr>
        <w:t> </w:t>
      </w:r>
      <w:r>
        <w:rPr>
          <w:w w:val="105"/>
        </w:rPr>
        <w:t>droit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vote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correspondance.</w:t>
      </w:r>
    </w:p>
    <w:p>
      <w:pPr>
        <w:pStyle w:val="BodyText"/>
        <w:spacing w:line="213" w:lineRule="auto" w:before="137"/>
        <w:ind w:right="110"/>
      </w:pPr>
      <w:r>
        <w:rPr>
          <w:w w:val="105"/>
        </w:rPr>
        <w:t>« Cette information s’accompagne de la remise à chaque personne concernée d’un formulaire d’option qui</w:t>
      </w:r>
      <w:r>
        <w:rPr>
          <w:spacing w:val="1"/>
          <w:w w:val="105"/>
        </w:rPr>
        <w:t> </w:t>
      </w:r>
      <w:r>
        <w:rPr/>
        <w:t>contient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mentions</w:t>
      </w:r>
      <w:r>
        <w:rPr>
          <w:spacing w:val="19"/>
        </w:rPr>
        <w:t> </w:t>
      </w:r>
      <w:r>
        <w:rPr/>
        <w:t>suivantes</w:t>
      </w:r>
      <w:r>
        <w:rPr>
          <w:spacing w:val="15"/>
        </w:rPr>
        <w:t> </w:t>
      </w:r>
      <w:r>
        <w:rPr/>
        <w:t>:</w:t>
      </w:r>
      <w:r>
        <w:rPr>
          <w:spacing w:val="19"/>
        </w:rPr>
        <w:t> </w:t>
      </w:r>
      <w:r>
        <w:rPr/>
        <w:t>nom,</w:t>
      </w:r>
      <w:r>
        <w:rPr>
          <w:spacing w:val="17"/>
        </w:rPr>
        <w:t> </w:t>
      </w:r>
      <w:r>
        <w:rPr/>
        <w:t>prénoms,</w:t>
      </w:r>
      <w:r>
        <w:rPr>
          <w:spacing w:val="18"/>
        </w:rPr>
        <w:t> </w:t>
      </w:r>
      <w:r>
        <w:rPr/>
        <w:t>sexe,</w:t>
      </w:r>
      <w:r>
        <w:rPr>
          <w:spacing w:val="17"/>
        </w:rPr>
        <w:t> </w:t>
      </w:r>
      <w:r>
        <w:rPr/>
        <w:t>date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lieu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naissance,</w:t>
      </w:r>
      <w:r>
        <w:rPr>
          <w:spacing w:val="19"/>
        </w:rPr>
        <w:t> </w:t>
      </w:r>
      <w:r>
        <w:rPr/>
        <w:t>nationalité,</w:t>
      </w:r>
      <w:r>
        <w:rPr>
          <w:spacing w:val="18"/>
        </w:rPr>
        <w:t> </w:t>
      </w:r>
      <w:r>
        <w:rPr/>
        <w:t>commune</w:t>
      </w:r>
      <w:r>
        <w:rPr>
          <w:spacing w:val="17"/>
        </w:rPr>
        <w:t> </w:t>
      </w:r>
      <w:r>
        <w:rPr/>
        <w:t>d’inscription</w:t>
      </w:r>
      <w:r>
        <w:rPr>
          <w:spacing w:val="-50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listes</w:t>
      </w:r>
      <w:r>
        <w:rPr>
          <w:spacing w:val="15"/>
          <w:w w:val="105"/>
        </w:rPr>
        <w:t> </w:t>
      </w:r>
      <w:r>
        <w:rPr>
          <w:w w:val="105"/>
        </w:rPr>
        <w:t>électorales,</w:t>
      </w:r>
      <w:r>
        <w:rPr>
          <w:spacing w:val="15"/>
          <w:w w:val="105"/>
        </w:rPr>
        <w:t> </w:t>
      </w:r>
      <w:r>
        <w:rPr>
          <w:w w:val="105"/>
        </w:rPr>
        <w:t>numéro</w:t>
      </w:r>
      <w:r>
        <w:rPr>
          <w:spacing w:val="15"/>
          <w:w w:val="105"/>
        </w:rPr>
        <w:t> </w:t>
      </w:r>
      <w:r>
        <w:rPr>
          <w:w w:val="105"/>
        </w:rPr>
        <w:t>d’écrou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lieu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détention.</w:t>
      </w:r>
    </w:p>
    <w:p>
      <w:pPr>
        <w:pStyle w:val="BodyText"/>
        <w:spacing w:line="213" w:lineRule="auto" w:before="69"/>
        <w:ind w:right="110"/>
      </w:pPr>
      <w:r>
        <w:rPr>
          <w:w w:val="105"/>
        </w:rPr>
        <w:t>«</w:t>
      </w:r>
      <w:r>
        <w:rPr>
          <w:spacing w:val="-13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formulaire</w:t>
      </w:r>
      <w:r>
        <w:rPr>
          <w:spacing w:val="-9"/>
          <w:w w:val="105"/>
        </w:rPr>
        <w:t> </w:t>
      </w:r>
      <w:r>
        <w:rPr>
          <w:w w:val="105"/>
        </w:rPr>
        <w:t>précise,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9"/>
          <w:w w:val="105"/>
        </w:rPr>
        <w:t> </w:t>
      </w:r>
      <w:r>
        <w:rPr>
          <w:w w:val="105"/>
        </w:rPr>
        <w:t>part,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personne</w:t>
      </w:r>
      <w:r>
        <w:rPr>
          <w:spacing w:val="-9"/>
          <w:w w:val="105"/>
        </w:rPr>
        <w:t> </w:t>
      </w:r>
      <w:r>
        <w:rPr>
          <w:w w:val="105"/>
        </w:rPr>
        <w:t>détenue</w:t>
      </w:r>
      <w:r>
        <w:rPr>
          <w:spacing w:val="-9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opte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vote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correspondance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10"/>
          <w:w w:val="105"/>
        </w:rPr>
        <w:t> </w:t>
      </w:r>
      <w:r>
        <w:rPr>
          <w:w w:val="105"/>
        </w:rPr>
        <w:t>pourra</w:t>
      </w:r>
      <w:r>
        <w:rPr>
          <w:spacing w:val="-53"/>
          <w:w w:val="105"/>
        </w:rPr>
        <w:t> </w:t>
      </w:r>
      <w:r>
        <w:rPr>
          <w:w w:val="105"/>
        </w:rPr>
        <w:t>revenir sur ce choix et, d’autre part, qu’une fois admise à voter par correspondance, elle ne pourra voter par</w:t>
      </w:r>
      <w:r>
        <w:rPr>
          <w:spacing w:val="1"/>
          <w:w w:val="105"/>
        </w:rPr>
        <w:t> </w:t>
      </w:r>
      <w:r>
        <w:rPr>
          <w:w w:val="105"/>
        </w:rPr>
        <w:t>procuration ou à l’urne dans sa commune d’inscription, sauf si sa période de détention prend fin avant le jour du</w:t>
      </w:r>
      <w:r>
        <w:rPr>
          <w:spacing w:val="-53"/>
          <w:w w:val="105"/>
        </w:rPr>
        <w:t> </w:t>
      </w:r>
      <w:r>
        <w:rPr>
          <w:w w:val="105"/>
        </w:rPr>
        <w:t>scrutin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qu’elle</w:t>
      </w:r>
      <w:r>
        <w:rPr>
          <w:spacing w:val="13"/>
          <w:w w:val="105"/>
        </w:rPr>
        <w:t> </w:t>
      </w:r>
      <w:r>
        <w:rPr>
          <w:w w:val="105"/>
        </w:rPr>
        <w:t>n’a</w:t>
      </w:r>
      <w:r>
        <w:rPr>
          <w:spacing w:val="13"/>
          <w:w w:val="105"/>
        </w:rPr>
        <w:t> </w:t>
      </w:r>
      <w:r>
        <w:rPr>
          <w:w w:val="105"/>
        </w:rPr>
        <w:t>pas</w:t>
      </w:r>
      <w:r>
        <w:rPr>
          <w:spacing w:val="13"/>
          <w:w w:val="105"/>
        </w:rPr>
        <w:t> </w:t>
      </w:r>
      <w:r>
        <w:rPr>
          <w:w w:val="105"/>
        </w:rPr>
        <w:t>voté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correspondance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l’établissement</w:t>
      </w:r>
      <w:r>
        <w:rPr>
          <w:spacing w:val="13"/>
          <w:w w:val="105"/>
        </w:rPr>
        <w:t> </w:t>
      </w:r>
      <w:r>
        <w:rPr>
          <w:w w:val="105"/>
        </w:rPr>
        <w:t>pénitentiaire.</w:t>
      </w:r>
    </w:p>
    <w:p>
      <w:pPr>
        <w:pStyle w:val="BodyText"/>
        <w:spacing w:line="213" w:lineRule="auto" w:before="71"/>
        <w:ind w:right="110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personnes</w:t>
      </w:r>
      <w:r>
        <w:rPr>
          <w:spacing w:val="-13"/>
          <w:w w:val="105"/>
        </w:rPr>
        <w:t> </w:t>
      </w:r>
      <w:r>
        <w:rPr>
          <w:w w:val="105"/>
        </w:rPr>
        <w:t>inscrites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3"/>
          <w:w w:val="105"/>
        </w:rPr>
        <w:t> </w:t>
      </w:r>
      <w:r>
        <w:rPr>
          <w:w w:val="105"/>
        </w:rPr>
        <w:t>liste</w:t>
      </w:r>
      <w:r>
        <w:rPr>
          <w:spacing w:val="-12"/>
          <w:w w:val="105"/>
        </w:rPr>
        <w:t> </w:t>
      </w:r>
      <w:r>
        <w:rPr>
          <w:w w:val="105"/>
        </w:rPr>
        <w:t>électorale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titre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III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l’article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12-1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code</w:t>
      </w:r>
      <w:r>
        <w:rPr>
          <w:spacing w:val="-12"/>
          <w:w w:val="105"/>
        </w:rPr>
        <w:t> </w:t>
      </w:r>
      <w:r>
        <w:rPr>
          <w:w w:val="105"/>
        </w:rPr>
        <w:t>électoral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4"/>
          <w:w w:val="105"/>
        </w:rPr>
        <w:t> </w:t>
      </w:r>
      <w:r>
        <w:rPr>
          <w:w w:val="105"/>
        </w:rPr>
        <w:t>réputées</w:t>
      </w:r>
      <w:r>
        <w:rPr>
          <w:spacing w:val="-52"/>
          <w:w w:val="105"/>
        </w:rPr>
        <w:t> </w:t>
      </w:r>
      <w:r>
        <w:rPr>
          <w:w w:val="105"/>
        </w:rPr>
        <w:t>avoir</w:t>
      </w:r>
      <w:r>
        <w:rPr>
          <w:spacing w:val="14"/>
          <w:w w:val="105"/>
        </w:rPr>
        <w:t> </w:t>
      </w:r>
      <w:r>
        <w:rPr>
          <w:w w:val="105"/>
        </w:rPr>
        <w:t>opté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voter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correspondance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l’élection</w:t>
      </w:r>
      <w:r>
        <w:rPr>
          <w:spacing w:val="15"/>
          <w:w w:val="105"/>
        </w:rPr>
        <w:t> </w:t>
      </w:r>
      <w:r>
        <w:rPr>
          <w:w w:val="105"/>
        </w:rPr>
        <w:t>présidentielle.</w:t>
      </w:r>
    </w:p>
    <w:p>
      <w:pPr>
        <w:pStyle w:val="BodyText"/>
        <w:spacing w:line="213" w:lineRule="auto" w:before="205"/>
        <w:ind w:right="111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III.</w:t>
      </w:r>
      <w:r>
        <w:rPr>
          <w:spacing w:val="-9"/>
          <w:w w:val="105"/>
        </w:rPr>
        <w:t> </w:t>
      </w:r>
      <w:r>
        <w:rPr>
          <w:w w:val="105"/>
        </w:rPr>
        <w:t>−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plus</w:t>
      </w:r>
      <w:r>
        <w:rPr>
          <w:spacing w:val="-8"/>
          <w:w w:val="105"/>
        </w:rPr>
        <w:t> </w:t>
      </w:r>
      <w:r>
        <w:rPr>
          <w:w w:val="105"/>
        </w:rPr>
        <w:t>tard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sixième</w:t>
      </w:r>
      <w:r>
        <w:rPr>
          <w:spacing w:val="-8"/>
          <w:w w:val="105"/>
        </w:rPr>
        <w:t> </w:t>
      </w:r>
      <w:r>
        <w:rPr>
          <w:w w:val="105"/>
        </w:rPr>
        <w:t>vendredi</w:t>
      </w:r>
      <w:r>
        <w:rPr>
          <w:spacing w:val="-8"/>
          <w:w w:val="105"/>
        </w:rPr>
        <w:t> </w:t>
      </w:r>
      <w:r>
        <w:rPr>
          <w:w w:val="105"/>
        </w:rPr>
        <w:t>précédant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scrutin,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personnes</w:t>
      </w:r>
      <w:r>
        <w:rPr>
          <w:spacing w:val="-7"/>
          <w:w w:val="105"/>
        </w:rPr>
        <w:t> </w:t>
      </w:r>
      <w:r>
        <w:rPr>
          <w:w w:val="105"/>
        </w:rPr>
        <w:t>souhaitant</w:t>
      </w:r>
      <w:r>
        <w:rPr>
          <w:spacing w:val="-8"/>
          <w:w w:val="105"/>
        </w:rPr>
        <w:t> </w:t>
      </w:r>
      <w:r>
        <w:rPr>
          <w:w w:val="105"/>
        </w:rPr>
        <w:t>exercer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vote</w:t>
      </w:r>
      <w:r>
        <w:rPr>
          <w:spacing w:val="-52"/>
          <w:w w:val="105"/>
        </w:rPr>
        <w:t> </w:t>
      </w:r>
      <w:r>
        <w:rPr/>
        <w:t>par</w:t>
      </w:r>
      <w:r>
        <w:rPr>
          <w:spacing w:val="15"/>
        </w:rPr>
        <w:t> </w:t>
      </w:r>
      <w:r>
        <w:rPr/>
        <w:t>correspondance</w:t>
      </w:r>
      <w:r>
        <w:rPr>
          <w:spacing w:val="15"/>
        </w:rPr>
        <w:t> </w:t>
      </w:r>
      <w:r>
        <w:rPr/>
        <w:t>remettent</w:t>
      </w:r>
      <w:r>
        <w:rPr>
          <w:spacing w:val="16"/>
        </w:rPr>
        <w:t> </w:t>
      </w:r>
      <w:r>
        <w:rPr/>
        <w:t>au</w:t>
      </w:r>
      <w:r>
        <w:rPr>
          <w:spacing w:val="15"/>
        </w:rPr>
        <w:t> </w:t>
      </w:r>
      <w:r>
        <w:rPr/>
        <w:t>chef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l’établissement</w:t>
      </w:r>
      <w:r>
        <w:rPr>
          <w:spacing w:val="15"/>
        </w:rPr>
        <w:t> </w:t>
      </w:r>
      <w:r>
        <w:rPr/>
        <w:t>pénitentiaire</w:t>
      </w:r>
      <w:r>
        <w:rPr>
          <w:spacing w:val="14"/>
        </w:rPr>
        <w:t> </w:t>
      </w:r>
      <w:r>
        <w:rPr/>
        <w:t>le</w:t>
      </w:r>
      <w:r>
        <w:rPr>
          <w:spacing w:val="15"/>
        </w:rPr>
        <w:t> </w:t>
      </w:r>
      <w:r>
        <w:rPr/>
        <w:t>formulaire</w:t>
      </w:r>
      <w:r>
        <w:rPr>
          <w:spacing w:val="15"/>
        </w:rPr>
        <w:t> </w:t>
      </w:r>
      <w:r>
        <w:rPr/>
        <w:t>mentionné</w:t>
      </w:r>
      <w:r>
        <w:rPr>
          <w:spacing w:val="15"/>
        </w:rPr>
        <w:t> </w:t>
      </w:r>
      <w:r>
        <w:rPr/>
        <w:t>au</w:t>
      </w:r>
      <w:r>
        <w:rPr>
          <w:spacing w:val="15"/>
        </w:rPr>
        <w:t> </w:t>
      </w:r>
      <w:r>
        <w:rPr/>
        <w:t>II</w:t>
      </w:r>
      <w:r>
        <w:rPr>
          <w:spacing w:val="16"/>
        </w:rPr>
        <w:t> </w:t>
      </w:r>
      <w:r>
        <w:rPr/>
        <w:t>dûment</w:t>
      </w:r>
      <w:r>
        <w:rPr>
          <w:spacing w:val="14"/>
        </w:rPr>
        <w:t> </w:t>
      </w:r>
      <w:r>
        <w:rPr/>
        <w:t>rempli.</w:t>
      </w:r>
      <w:r>
        <w:rPr>
          <w:spacing w:val="-50"/>
        </w:rPr>
        <w:t> </w:t>
      </w:r>
      <w:r>
        <w:rPr>
          <w:w w:val="105"/>
        </w:rPr>
        <w:t>A cette occasion, le chef de l’établissement pénitentiaire vérifie leur identité par tous moyens. Une fois le</w:t>
      </w:r>
      <w:r>
        <w:rPr>
          <w:spacing w:val="1"/>
          <w:w w:val="105"/>
        </w:rPr>
        <w:t> </w:t>
      </w:r>
      <w:r>
        <w:rPr>
          <w:w w:val="105"/>
        </w:rPr>
        <w:t>formulaire</w:t>
      </w:r>
      <w:r>
        <w:rPr>
          <w:spacing w:val="14"/>
          <w:w w:val="105"/>
        </w:rPr>
        <w:t> </w:t>
      </w:r>
      <w:r>
        <w:rPr>
          <w:w w:val="105"/>
        </w:rPr>
        <w:t>remis,</w:t>
      </w:r>
      <w:r>
        <w:rPr>
          <w:spacing w:val="15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ne</w:t>
      </w:r>
      <w:r>
        <w:rPr>
          <w:spacing w:val="16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être</w:t>
      </w:r>
      <w:r>
        <w:rPr>
          <w:spacing w:val="15"/>
          <w:w w:val="105"/>
        </w:rPr>
        <w:t> </w:t>
      </w:r>
      <w:r>
        <w:rPr>
          <w:w w:val="105"/>
        </w:rPr>
        <w:t>retirée.</w:t>
      </w:r>
    </w:p>
    <w:p>
      <w:pPr>
        <w:pStyle w:val="BodyText"/>
        <w:spacing w:line="213" w:lineRule="auto" w:before="138"/>
        <w:ind w:right="109"/>
      </w:pPr>
      <w:r>
        <w:rPr>
          <w:w w:val="105"/>
        </w:rPr>
        <w:t>« L’administration pénitentiaire adresse, par voie dématérialisée et sécurisée, la liste des personnes souhaitant</w:t>
      </w:r>
      <w:r>
        <w:rPr>
          <w:spacing w:val="-53"/>
          <w:w w:val="105"/>
        </w:rPr>
        <w:t> </w:t>
      </w:r>
      <w:r>
        <w:rPr>
          <w:w w:val="105"/>
        </w:rPr>
        <w:t>voter par correspondance à la commission électorale mentionnée au I qui la transmet à son tour, dans les mêmes</w:t>
      </w:r>
      <w:r>
        <w:rPr>
          <w:spacing w:val="-53"/>
          <w:w w:val="105"/>
        </w:rPr>
        <w:t> </w:t>
      </w:r>
      <w:r>
        <w:rPr>
          <w:w w:val="105"/>
        </w:rPr>
        <w:t>formes, à l’Institut national de la statistique et des études économiques, au plus tard le cinquième vendredi</w:t>
      </w:r>
      <w:r>
        <w:rPr>
          <w:spacing w:val="1"/>
          <w:w w:val="105"/>
        </w:rPr>
        <w:t> </w:t>
      </w:r>
      <w:r>
        <w:rPr>
          <w:w w:val="105"/>
        </w:rPr>
        <w:t>précédant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scrutin.</w:t>
      </w:r>
    </w:p>
    <w:p>
      <w:pPr>
        <w:pStyle w:val="BodyText"/>
        <w:spacing w:line="213" w:lineRule="auto" w:before="70"/>
        <w:ind w:right="110"/>
      </w:pPr>
      <w:r>
        <w:rPr>
          <w:w w:val="105"/>
        </w:rPr>
        <w:t>« L’Institut national de la statistique et des études économiques vérifie que les personnes souhaitant voter par</w:t>
      </w:r>
      <w:r>
        <w:rPr>
          <w:spacing w:val="1"/>
          <w:w w:val="105"/>
        </w:rPr>
        <w:t> </w:t>
      </w:r>
      <w:r>
        <w:rPr/>
        <w:t>correspondance sous pli fermé sont inscrites sur une liste électorale et en informe la commission électorale, au plus</w:t>
      </w:r>
      <w:r>
        <w:rPr>
          <w:spacing w:val="1"/>
        </w:rPr>
        <w:t> </w:t>
      </w:r>
      <w:r>
        <w:rPr>
          <w:w w:val="105"/>
        </w:rPr>
        <w:t>tard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quatrième</w:t>
      </w:r>
      <w:r>
        <w:rPr>
          <w:spacing w:val="13"/>
          <w:w w:val="105"/>
        </w:rPr>
        <w:t> </w:t>
      </w:r>
      <w:r>
        <w:rPr>
          <w:w w:val="105"/>
        </w:rPr>
        <w:t>vendredi</w:t>
      </w:r>
      <w:r>
        <w:rPr>
          <w:spacing w:val="14"/>
          <w:w w:val="105"/>
        </w:rPr>
        <w:t> </w:t>
      </w:r>
      <w:r>
        <w:rPr>
          <w:w w:val="105"/>
        </w:rPr>
        <w:t>précédant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scrutin,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voie</w:t>
      </w:r>
      <w:r>
        <w:rPr>
          <w:spacing w:val="12"/>
          <w:w w:val="105"/>
        </w:rPr>
        <w:t> </w:t>
      </w:r>
      <w:r>
        <w:rPr>
          <w:w w:val="105"/>
        </w:rPr>
        <w:t>dématérialisée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sécurisée.</w:t>
      </w:r>
    </w:p>
    <w:p>
      <w:pPr>
        <w:pStyle w:val="BodyText"/>
        <w:spacing w:line="213" w:lineRule="auto" w:before="69"/>
        <w:ind w:right="111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personne</w:t>
      </w:r>
      <w:r>
        <w:rPr>
          <w:spacing w:val="-6"/>
          <w:w w:val="105"/>
        </w:rPr>
        <w:t> </w:t>
      </w:r>
      <w:r>
        <w:rPr>
          <w:w w:val="105"/>
        </w:rPr>
        <w:t>détenue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inscrite</w:t>
      </w:r>
      <w:r>
        <w:rPr>
          <w:spacing w:val="-5"/>
          <w:w w:val="105"/>
        </w:rPr>
        <w:t> </w:t>
      </w:r>
      <w:r>
        <w:rPr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5"/>
          <w:w w:val="105"/>
        </w:rPr>
        <w:t> </w:t>
      </w:r>
      <w:r>
        <w:rPr>
          <w:w w:val="105"/>
        </w:rPr>
        <w:t>liste</w:t>
      </w:r>
      <w:r>
        <w:rPr>
          <w:spacing w:val="-6"/>
          <w:w w:val="105"/>
        </w:rPr>
        <w:t> </w:t>
      </w:r>
      <w:r>
        <w:rPr>
          <w:w w:val="105"/>
        </w:rPr>
        <w:t>électorale,</w:t>
      </w:r>
      <w:r>
        <w:rPr>
          <w:spacing w:val="-5"/>
          <w:w w:val="105"/>
        </w:rPr>
        <w:t> </w:t>
      </w:r>
      <w:r>
        <w:rPr>
          <w:w w:val="105"/>
        </w:rPr>
        <w:t>elle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admise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voter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correspondance.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liste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électeurs</w:t>
      </w:r>
      <w:r>
        <w:rPr>
          <w:spacing w:val="-13"/>
          <w:w w:val="105"/>
        </w:rPr>
        <w:t> </w:t>
      </w:r>
      <w:r>
        <w:rPr>
          <w:w w:val="105"/>
        </w:rPr>
        <w:t>admis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voter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correspondance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arrêtée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plus</w:t>
      </w:r>
      <w:r>
        <w:rPr>
          <w:spacing w:val="-12"/>
          <w:w w:val="105"/>
        </w:rPr>
        <w:t> </w:t>
      </w:r>
      <w:r>
        <w:rPr>
          <w:w w:val="105"/>
        </w:rPr>
        <w:t>tard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quatrième</w:t>
      </w:r>
      <w:r>
        <w:rPr>
          <w:spacing w:val="-12"/>
          <w:w w:val="105"/>
        </w:rPr>
        <w:t> </w:t>
      </w:r>
      <w:r>
        <w:rPr>
          <w:w w:val="105"/>
        </w:rPr>
        <w:t>samedi</w:t>
      </w:r>
      <w:r>
        <w:rPr>
          <w:spacing w:val="-12"/>
          <w:w w:val="105"/>
        </w:rPr>
        <w:t> </w:t>
      </w:r>
      <w:r>
        <w:rPr>
          <w:w w:val="105"/>
        </w:rPr>
        <w:t>précédant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scrutin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>
          <w:w w:val="105"/>
        </w:rPr>
        <w:t>la commission électorale qui en informe l’Institut national de la statistique et des études économiques, par voie</w:t>
      </w:r>
      <w:r>
        <w:rPr>
          <w:spacing w:val="1"/>
          <w:w w:val="105"/>
        </w:rPr>
        <w:t> </w:t>
      </w:r>
      <w:r>
        <w:rPr>
          <w:w w:val="105"/>
        </w:rPr>
        <w:t>dématérialisée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sécurisée.</w:t>
      </w:r>
    </w:p>
    <w:p>
      <w:pPr>
        <w:pStyle w:val="BodyText"/>
        <w:spacing w:before="49"/>
        <w:ind w:left="327" w:firstLine="0"/>
      </w:pP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7"/>
          <w:w w:val="105"/>
        </w:rPr>
        <w:t> </w:t>
      </w:r>
      <w:r>
        <w:rPr>
          <w:w w:val="105"/>
        </w:rPr>
        <w:t>liste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valable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cas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second</w:t>
      </w:r>
      <w:r>
        <w:rPr>
          <w:spacing w:val="8"/>
          <w:w w:val="105"/>
        </w:rPr>
        <w:t> </w:t>
      </w:r>
      <w:r>
        <w:rPr>
          <w:w w:val="105"/>
        </w:rPr>
        <w:t>tour.</w:t>
      </w:r>
    </w:p>
    <w:p>
      <w:pPr>
        <w:pStyle w:val="BodyText"/>
        <w:spacing w:line="213" w:lineRule="auto" w:before="64"/>
        <w:ind w:right="109"/>
      </w:pPr>
      <w:r>
        <w:rPr>
          <w:w w:val="105"/>
        </w:rPr>
        <w:t>« L’Institut national de la statistique et des études économiques en avise sans délai le maire de la commune</w:t>
      </w:r>
      <w:r>
        <w:rPr>
          <w:spacing w:val="1"/>
          <w:w w:val="105"/>
        </w:rPr>
        <w:t> </w:t>
      </w:r>
      <w:r>
        <w:rPr>
          <w:w w:val="105"/>
        </w:rPr>
        <w:t>d’inscription,</w:t>
      </w:r>
      <w:r>
        <w:rPr>
          <w:spacing w:val="-11"/>
          <w:w w:val="105"/>
        </w:rPr>
        <w:t> </w:t>
      </w:r>
      <w:r>
        <w:rPr>
          <w:w w:val="105"/>
        </w:rPr>
        <w:t>l’ambassadeur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chef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poste</w:t>
      </w:r>
      <w:r>
        <w:rPr>
          <w:spacing w:val="-11"/>
          <w:w w:val="105"/>
        </w:rPr>
        <w:t> </w:t>
      </w:r>
      <w:r>
        <w:rPr>
          <w:w w:val="105"/>
        </w:rPr>
        <w:t>consulaire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l’intermédiaire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système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gestion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répertoire</w:t>
      </w:r>
      <w:r>
        <w:rPr>
          <w:spacing w:val="-53"/>
          <w:w w:val="105"/>
        </w:rPr>
        <w:t> </w:t>
      </w:r>
      <w:r>
        <w:rPr>
          <w:w w:val="105"/>
        </w:rPr>
        <w:t>électoral unique. Le maire, l’ambassadeur ou le chef de poste consulaire porte à l’encre rouge à côté du nom de</w:t>
      </w:r>
      <w:r>
        <w:rPr>
          <w:spacing w:val="1"/>
          <w:w w:val="105"/>
        </w:rPr>
        <w:t> </w:t>
      </w:r>
      <w:r>
        <w:rPr>
          <w:w w:val="105"/>
        </w:rPr>
        <w:t>l’électeur concerné sur la liste d’émargement la mention “ne vote pas dans la commune” ou “ne vote pas dans la</w:t>
      </w:r>
      <w:r>
        <w:rPr>
          <w:spacing w:val="-53"/>
          <w:w w:val="105"/>
        </w:rPr>
        <w:t> </w:t>
      </w:r>
      <w:r>
        <w:rPr>
          <w:w w:val="105"/>
        </w:rPr>
        <w:t>circonscription consulaire”. Lorsque la liste d’émargement est éditée par des moyens informatiques, la mention</w:t>
      </w:r>
      <w:r>
        <w:rPr>
          <w:spacing w:val="1"/>
          <w:w w:val="105"/>
        </w:rPr>
        <w:t> </w:t>
      </w:r>
      <w:r>
        <w:rPr>
          <w:w w:val="105"/>
        </w:rPr>
        <w:t>prévue à la phrase précédente peut être portée en noir, sous réserve que les caractères utilisés se distinguent avec</w:t>
      </w:r>
      <w:r>
        <w:rPr>
          <w:spacing w:val="-53"/>
          <w:w w:val="105"/>
        </w:rPr>
        <w:t> </w:t>
      </w:r>
      <w:r>
        <w:rPr>
          <w:w w:val="105"/>
        </w:rPr>
        <w:t>netteté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ceux</w:t>
      </w:r>
      <w:r>
        <w:rPr>
          <w:spacing w:val="13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utilisés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l’édition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autres</w:t>
      </w:r>
      <w:r>
        <w:rPr>
          <w:spacing w:val="12"/>
          <w:w w:val="105"/>
        </w:rPr>
        <w:t> </w:t>
      </w:r>
      <w:r>
        <w:rPr>
          <w:w w:val="105"/>
        </w:rPr>
        <w:t>indications</w:t>
      </w:r>
      <w:r>
        <w:rPr>
          <w:spacing w:val="13"/>
          <w:w w:val="105"/>
        </w:rPr>
        <w:t> </w:t>
      </w:r>
      <w:r>
        <w:rPr>
          <w:w w:val="105"/>
        </w:rPr>
        <w:t>figurant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liste.</w:t>
      </w:r>
    </w:p>
    <w:p>
      <w:pPr>
        <w:pStyle w:val="BodyText"/>
        <w:spacing w:line="213" w:lineRule="auto" w:before="71"/>
        <w:ind w:right="110"/>
      </w:pPr>
      <w:r>
        <w:rPr>
          <w:w w:val="105"/>
        </w:rPr>
        <w:t>« La commission électorale informe sans délai les personnes concernées de leur admission ou non à voter par</w:t>
      </w:r>
      <w:r>
        <w:rPr>
          <w:spacing w:val="1"/>
          <w:w w:val="105"/>
        </w:rPr>
        <w:t> </w:t>
      </w:r>
      <w:r>
        <w:rPr>
          <w:w w:val="105"/>
        </w:rPr>
        <w:t>correspondance</w:t>
      </w:r>
      <w:r>
        <w:rPr>
          <w:spacing w:val="15"/>
          <w:w w:val="105"/>
        </w:rPr>
        <w:t> </w:t>
      </w:r>
      <w:r>
        <w:rPr>
          <w:w w:val="105"/>
        </w:rPr>
        <w:t>sous</w:t>
      </w:r>
      <w:r>
        <w:rPr>
          <w:spacing w:val="16"/>
          <w:w w:val="105"/>
        </w:rPr>
        <w:t> </w:t>
      </w:r>
      <w:r>
        <w:rPr>
          <w:w w:val="105"/>
        </w:rPr>
        <w:t>pli</w:t>
      </w:r>
      <w:r>
        <w:rPr>
          <w:spacing w:val="16"/>
          <w:w w:val="105"/>
        </w:rPr>
        <w:t> </w:t>
      </w:r>
      <w:r>
        <w:rPr>
          <w:w w:val="105"/>
        </w:rPr>
        <w:t>fermé.</w:t>
      </w:r>
    </w:p>
    <w:p>
      <w:pPr>
        <w:pStyle w:val="BodyText"/>
        <w:spacing w:line="213" w:lineRule="auto" w:before="69"/>
        <w:ind w:right="109"/>
      </w:pPr>
      <w:r>
        <w:rPr>
          <w:w w:val="105"/>
        </w:rPr>
        <w:t>«</w:t>
      </w:r>
      <w:r>
        <w:rPr>
          <w:spacing w:val="-13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personne</w:t>
      </w:r>
      <w:r>
        <w:rPr>
          <w:spacing w:val="-13"/>
          <w:w w:val="105"/>
        </w:rPr>
        <w:t> </w:t>
      </w:r>
      <w:r>
        <w:rPr>
          <w:w w:val="105"/>
        </w:rPr>
        <w:t>admise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voter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correspondance</w:t>
      </w:r>
      <w:r>
        <w:rPr>
          <w:spacing w:val="-13"/>
          <w:w w:val="105"/>
        </w:rPr>
        <w:t> </w:t>
      </w:r>
      <w:r>
        <w:rPr>
          <w:w w:val="105"/>
        </w:rPr>
        <w:t>dont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période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détention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pris</w:t>
      </w:r>
      <w:r>
        <w:rPr>
          <w:spacing w:val="-13"/>
          <w:w w:val="105"/>
        </w:rPr>
        <w:t> </w:t>
      </w:r>
      <w:r>
        <w:rPr>
          <w:w w:val="105"/>
        </w:rPr>
        <w:t>fin</w:t>
      </w:r>
      <w:r>
        <w:rPr>
          <w:spacing w:val="-12"/>
          <w:w w:val="105"/>
        </w:rPr>
        <w:t> </w:t>
      </w:r>
      <w:r>
        <w:rPr>
          <w:w w:val="105"/>
        </w:rPr>
        <w:t>avant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jour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scrutin</w:t>
      </w:r>
      <w:r>
        <w:rPr>
          <w:spacing w:val="-53"/>
          <w:w w:val="105"/>
        </w:rPr>
        <w:t> </w:t>
      </w:r>
      <w:r>
        <w:rPr>
          <w:w w:val="105"/>
        </w:rPr>
        <w:t>peut voter personnellement ou par procuration dans le bureau de vote où elle est inscrite. A cet effet, le chef de</w:t>
      </w:r>
      <w:r>
        <w:rPr>
          <w:spacing w:val="1"/>
          <w:w w:val="105"/>
        </w:rPr>
        <w:t> </w:t>
      </w:r>
      <w:r>
        <w:rPr>
          <w:w w:val="105"/>
        </w:rPr>
        <w:t>l’établissement pénitentiaire lui remet un document attestant qu’elle n’a pas pris part au scrutin concerné, qu’il</w:t>
      </w:r>
      <w:r>
        <w:rPr>
          <w:spacing w:val="1"/>
          <w:w w:val="105"/>
        </w:rPr>
        <w:t> </w:t>
      </w:r>
      <w:r>
        <w:rPr>
          <w:w w:val="105"/>
        </w:rPr>
        <w:t>s’agisse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deux</w:t>
      </w:r>
      <w:r>
        <w:rPr>
          <w:spacing w:val="16"/>
          <w:w w:val="105"/>
        </w:rPr>
        <w:t> </w:t>
      </w:r>
      <w:r>
        <w:rPr>
          <w:w w:val="105"/>
        </w:rPr>
        <w:t>tours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seul</w:t>
      </w:r>
      <w:r>
        <w:rPr>
          <w:spacing w:val="15"/>
          <w:w w:val="105"/>
        </w:rPr>
        <w:t> </w:t>
      </w:r>
      <w:r>
        <w:rPr>
          <w:w w:val="105"/>
        </w:rPr>
        <w:t>second</w:t>
      </w:r>
      <w:r>
        <w:rPr>
          <w:spacing w:val="15"/>
          <w:w w:val="105"/>
        </w:rPr>
        <w:t> </w:t>
      </w:r>
      <w:r>
        <w:rPr>
          <w:w w:val="105"/>
        </w:rPr>
        <w:t>tour.</w:t>
      </w:r>
    </w:p>
    <w:p>
      <w:pPr>
        <w:pStyle w:val="BodyText"/>
        <w:spacing w:line="213" w:lineRule="auto" w:before="70"/>
        <w:ind w:right="109"/>
      </w:pPr>
      <w:r>
        <w:rPr>
          <w:w w:val="105"/>
        </w:rPr>
        <w:t>« La commission électorale peut procéder aux rectifications nécessaires de la liste arrêtée au plus tard le</w:t>
      </w:r>
      <w:r>
        <w:rPr>
          <w:spacing w:val="1"/>
          <w:w w:val="105"/>
        </w:rPr>
        <w:t> </w:t>
      </w:r>
      <w:r>
        <w:rPr>
          <w:w w:val="105"/>
        </w:rPr>
        <w:t>quatrième samedi précédant le scrutin, le cas échéant après que l’Institut national de la statistique et des études</w:t>
      </w:r>
      <w:r>
        <w:rPr>
          <w:spacing w:val="1"/>
          <w:w w:val="105"/>
        </w:rPr>
        <w:t> </w:t>
      </w:r>
      <w:r>
        <w:rPr/>
        <w:t>économiques a effectué les vérifications utiles. Elle informe sans délai de toute rectification les personnes détenues</w:t>
      </w:r>
      <w:r>
        <w:rPr>
          <w:spacing w:val="1"/>
        </w:rPr>
        <w:t> </w:t>
      </w:r>
      <w:r>
        <w:rPr>
          <w:w w:val="105"/>
        </w:rPr>
        <w:t>concernées et l’Institut national de la statistique et des études économiques, qui en avise lui-même sans délai le</w:t>
      </w:r>
      <w:r>
        <w:rPr>
          <w:spacing w:val="1"/>
          <w:w w:val="105"/>
        </w:rPr>
        <w:t> </w:t>
      </w:r>
      <w:r>
        <w:rPr>
          <w:w w:val="105"/>
        </w:rPr>
        <w:t>maire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commune</w:t>
      </w:r>
      <w:r>
        <w:rPr>
          <w:spacing w:val="-3"/>
          <w:w w:val="105"/>
        </w:rPr>
        <w:t> </w:t>
      </w:r>
      <w:r>
        <w:rPr>
          <w:w w:val="105"/>
        </w:rPr>
        <w:t>d’inscription,</w:t>
      </w:r>
      <w:r>
        <w:rPr>
          <w:spacing w:val="-2"/>
          <w:w w:val="105"/>
        </w:rPr>
        <w:t> </w:t>
      </w:r>
      <w:r>
        <w:rPr>
          <w:w w:val="105"/>
        </w:rPr>
        <w:t>l’ambassadeur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chef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poste</w:t>
      </w:r>
      <w:r>
        <w:rPr>
          <w:spacing w:val="-2"/>
          <w:w w:val="105"/>
        </w:rPr>
        <w:t> </w:t>
      </w:r>
      <w:r>
        <w:rPr>
          <w:w w:val="105"/>
        </w:rPr>
        <w:t>consulaire,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prévues</w:t>
      </w:r>
      <w:r>
        <w:rPr>
          <w:spacing w:val="-3"/>
          <w:w w:val="105"/>
        </w:rPr>
        <w:t> </w:t>
      </w:r>
      <w:r>
        <w:rPr>
          <w:w w:val="105"/>
        </w:rPr>
        <w:t>ci-</w:t>
      </w:r>
      <w:r>
        <w:rPr>
          <w:spacing w:val="-52"/>
          <w:w w:val="105"/>
        </w:rPr>
        <w:t> </w:t>
      </w:r>
      <w:r>
        <w:rPr/>
        <w:t>dessus, pour qu’il soit procédé aux rectifications correspondantes sur la liste d’émargement de la commune ou de la</w:t>
      </w:r>
      <w:r>
        <w:rPr>
          <w:spacing w:val="1"/>
        </w:rPr>
        <w:t> </w:t>
      </w:r>
      <w:r>
        <w:rPr>
          <w:w w:val="105"/>
        </w:rPr>
        <w:t>circonscription</w:t>
      </w:r>
      <w:r>
        <w:rPr>
          <w:spacing w:val="15"/>
          <w:w w:val="105"/>
        </w:rPr>
        <w:t> </w:t>
      </w:r>
      <w:r>
        <w:rPr>
          <w:w w:val="105"/>
        </w:rPr>
        <w:t>consulaire.</w:t>
      </w:r>
    </w:p>
    <w:p>
      <w:pPr>
        <w:pStyle w:val="BodyText"/>
        <w:spacing w:line="213" w:lineRule="auto" w:before="208"/>
        <w:ind w:right="109"/>
      </w:pPr>
      <w:r>
        <w:rPr>
          <w:w w:val="105"/>
        </w:rPr>
        <w:t>« IV. − Les commissions locales prévues à l’article 19 sont chargées de l’acheminement à chaque chef</w:t>
      </w:r>
      <w:r>
        <w:rPr>
          <w:spacing w:val="1"/>
          <w:w w:val="105"/>
        </w:rPr>
        <w:t> </w:t>
      </w:r>
      <w:r>
        <w:rPr/>
        <w:t>d’établissement</w:t>
      </w:r>
      <w:r>
        <w:rPr>
          <w:spacing w:val="19"/>
        </w:rPr>
        <w:t> </w:t>
      </w:r>
      <w:r>
        <w:rPr/>
        <w:t>pénitentiaire,</w:t>
      </w:r>
      <w:r>
        <w:rPr>
          <w:spacing w:val="21"/>
        </w:rPr>
        <w:t> </w:t>
      </w:r>
      <w:r>
        <w:rPr/>
        <w:t>dans</w:t>
      </w:r>
      <w:r>
        <w:rPr>
          <w:spacing w:val="19"/>
        </w:rPr>
        <w:t> </w:t>
      </w:r>
      <w:r>
        <w:rPr/>
        <w:t>leur</w:t>
      </w:r>
      <w:r>
        <w:rPr>
          <w:spacing w:val="20"/>
        </w:rPr>
        <w:t> </w:t>
      </w:r>
      <w:r>
        <w:rPr/>
        <w:t>périmètre</w:t>
      </w:r>
      <w:r>
        <w:rPr>
          <w:spacing w:val="19"/>
        </w:rPr>
        <w:t> </w:t>
      </w:r>
      <w:r>
        <w:rPr/>
        <w:t>géographique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compétence,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bulletins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vote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candidats</w:t>
      </w:r>
      <w:r>
        <w:rPr>
          <w:spacing w:val="-50"/>
        </w:rPr>
        <w:t> </w:t>
      </w:r>
      <w:r>
        <w:rPr>
          <w:w w:val="105"/>
        </w:rPr>
        <w:t>et des déclarations prévues à l’article 18. A cette fin, la commission électorale susmentionnée transmet aux</w:t>
      </w:r>
      <w:r>
        <w:rPr>
          <w:spacing w:val="1"/>
          <w:w w:val="105"/>
        </w:rPr>
        <w:t> </w:t>
      </w:r>
      <w:r>
        <w:rPr>
          <w:w w:val="105"/>
        </w:rPr>
        <w:t>commissions</w:t>
      </w:r>
      <w:r>
        <w:rPr>
          <w:spacing w:val="12"/>
          <w:w w:val="105"/>
        </w:rPr>
        <w:t> </w:t>
      </w:r>
      <w:r>
        <w:rPr>
          <w:w w:val="105"/>
        </w:rPr>
        <w:t>locales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liste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électeurs</w:t>
      </w:r>
      <w:r>
        <w:rPr>
          <w:spacing w:val="11"/>
          <w:w w:val="105"/>
        </w:rPr>
        <w:t> </w:t>
      </w:r>
      <w:r>
        <w:rPr>
          <w:w w:val="105"/>
        </w:rPr>
        <w:t>admis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voter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correspondance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scrutin.</w:t>
      </w:r>
    </w:p>
    <w:p>
      <w:pPr>
        <w:pStyle w:val="BodyText"/>
        <w:spacing w:line="213" w:lineRule="auto" w:before="138"/>
        <w:ind w:right="110"/>
      </w:pPr>
      <w:r>
        <w:rPr/>
        <w:t>«</w:t>
      </w:r>
      <w:r>
        <w:rPr>
          <w:spacing w:val="16"/>
        </w:rPr>
        <w:t> </w:t>
      </w:r>
      <w:r>
        <w:rPr/>
        <w:t>V.</w:t>
      </w:r>
      <w:r>
        <w:rPr>
          <w:spacing w:val="19"/>
        </w:rPr>
        <w:t> </w:t>
      </w:r>
      <w:r>
        <w:rPr/>
        <w:t>−</w:t>
      </w:r>
      <w:r>
        <w:rPr>
          <w:spacing w:val="21"/>
        </w:rPr>
        <w:t> </w:t>
      </w:r>
      <w:r>
        <w:rPr/>
        <w:t>L’administration</w:t>
      </w:r>
      <w:r>
        <w:rPr>
          <w:spacing w:val="20"/>
        </w:rPr>
        <w:t> </w:t>
      </w:r>
      <w:r>
        <w:rPr/>
        <w:t>pénitentiaire</w:t>
      </w:r>
      <w:r>
        <w:rPr>
          <w:spacing w:val="20"/>
        </w:rPr>
        <w:t> </w:t>
      </w:r>
      <w:r>
        <w:rPr/>
        <w:t>est</w:t>
      </w:r>
      <w:r>
        <w:rPr>
          <w:spacing w:val="21"/>
        </w:rPr>
        <w:t> </w:t>
      </w:r>
      <w:r>
        <w:rPr/>
        <w:t>chargée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l’acheminement</w:t>
      </w:r>
      <w:r>
        <w:rPr>
          <w:spacing w:val="21"/>
        </w:rPr>
        <w:t> </w:t>
      </w:r>
      <w:r>
        <w:rPr/>
        <w:t>à</w:t>
      </w:r>
      <w:r>
        <w:rPr>
          <w:spacing w:val="19"/>
        </w:rPr>
        <w:t> </w:t>
      </w:r>
      <w:r>
        <w:rPr/>
        <w:t>chaque</w:t>
      </w:r>
      <w:r>
        <w:rPr>
          <w:spacing w:val="20"/>
        </w:rPr>
        <w:t> </w:t>
      </w:r>
      <w:r>
        <w:rPr/>
        <w:t>chef</w:t>
      </w:r>
      <w:r>
        <w:rPr>
          <w:spacing w:val="20"/>
        </w:rPr>
        <w:t> </w:t>
      </w:r>
      <w:r>
        <w:rPr/>
        <w:t>d’établissement</w:t>
      </w:r>
      <w:r>
        <w:rPr>
          <w:spacing w:val="20"/>
        </w:rPr>
        <w:t> </w:t>
      </w:r>
      <w:r>
        <w:rPr/>
        <w:t>pénitentiaire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l’extrait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liste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électeurs</w:t>
      </w:r>
      <w:r>
        <w:rPr>
          <w:spacing w:val="11"/>
          <w:w w:val="105"/>
        </w:rPr>
        <w:t> </w:t>
      </w:r>
      <w:r>
        <w:rPr>
          <w:w w:val="105"/>
        </w:rPr>
        <w:t>admis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voter</w:t>
      </w:r>
      <w:r>
        <w:rPr>
          <w:spacing w:val="10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correspondance</w:t>
      </w:r>
      <w:r>
        <w:rPr>
          <w:spacing w:val="10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sein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son</w:t>
      </w:r>
      <w:r>
        <w:rPr>
          <w:spacing w:val="11"/>
          <w:w w:val="105"/>
        </w:rPr>
        <w:t> </w:t>
      </w:r>
      <w:r>
        <w:rPr>
          <w:w w:val="105"/>
        </w:rPr>
        <w:t>établissement.</w:t>
      </w:r>
    </w:p>
    <w:p>
      <w:pPr>
        <w:pStyle w:val="BodyText"/>
        <w:spacing w:line="213" w:lineRule="auto" w:before="69"/>
        <w:ind w:right="109"/>
      </w:pPr>
      <w:r>
        <w:rPr>
          <w:w w:val="105"/>
        </w:rPr>
        <w:t>« Le préfet est chargé de l’acheminement à chaque chef d’établissement pénitentiaire de son département des</w:t>
      </w:r>
      <w:r>
        <w:rPr>
          <w:spacing w:val="1"/>
          <w:w w:val="105"/>
        </w:rPr>
        <w:t> </w:t>
      </w:r>
      <w:r>
        <w:rPr>
          <w:w w:val="105"/>
        </w:rPr>
        <w:t>enveloppes électorales prévues pour contenir le bulletin de vote et des enveloppes d’identification permettant la</w:t>
      </w:r>
      <w:r>
        <w:rPr>
          <w:spacing w:val="1"/>
          <w:w w:val="105"/>
        </w:rPr>
        <w:t> </w:t>
      </w:r>
      <w:r>
        <w:rPr>
          <w:w w:val="105"/>
        </w:rPr>
        <w:t>transmission des enveloppes électorales au bureau de vote. Ces documents sont livrés au plus tard le troisième</w:t>
      </w:r>
      <w:r>
        <w:rPr>
          <w:spacing w:val="1"/>
          <w:w w:val="105"/>
        </w:rPr>
        <w:t> </w:t>
      </w:r>
      <w:r>
        <w:rPr>
          <w:w w:val="105"/>
        </w:rPr>
        <w:t>vendredi précédant le premier tour du scrutin et le deuxième vendredi précédant le second tour, en nombre au</w:t>
      </w:r>
      <w:r>
        <w:rPr>
          <w:spacing w:val="1"/>
          <w:w w:val="105"/>
        </w:rPr>
        <w:t> </w:t>
      </w:r>
      <w:r>
        <w:rPr>
          <w:w w:val="105"/>
        </w:rPr>
        <w:t>moins</w:t>
      </w:r>
      <w:r>
        <w:rPr>
          <w:spacing w:val="11"/>
          <w:w w:val="105"/>
        </w:rPr>
        <w:t> </w:t>
      </w:r>
      <w:r>
        <w:rPr>
          <w:w w:val="105"/>
        </w:rPr>
        <w:t>égal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celui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électeurs</w:t>
      </w:r>
      <w:r>
        <w:rPr>
          <w:spacing w:val="10"/>
          <w:w w:val="105"/>
        </w:rPr>
        <w:t> </w:t>
      </w:r>
      <w:r>
        <w:rPr>
          <w:w w:val="105"/>
        </w:rPr>
        <w:t>inscrits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0"/>
          <w:w w:val="105"/>
        </w:rPr>
        <w:t> </w:t>
      </w:r>
      <w:r>
        <w:rPr>
          <w:w w:val="105"/>
        </w:rPr>
        <w:t>voter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correspondance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cet</w:t>
      </w:r>
      <w:r>
        <w:rPr>
          <w:spacing w:val="12"/>
          <w:w w:val="105"/>
        </w:rPr>
        <w:t> </w:t>
      </w:r>
      <w:r>
        <w:rPr>
          <w:w w:val="105"/>
        </w:rPr>
        <w:t>établissement.</w:t>
      </w:r>
    </w:p>
    <w:p>
      <w:pPr>
        <w:pStyle w:val="BodyText"/>
        <w:spacing w:line="213" w:lineRule="auto" w:before="207"/>
        <w:ind w:right="109"/>
      </w:pPr>
      <w:r>
        <w:rPr>
          <w:w w:val="105"/>
        </w:rPr>
        <w:t>« VI. − Les opérations par lesquelles les électeurs expriment leur choix se déroulent pendant une période qui,</w:t>
      </w:r>
      <w:r>
        <w:rPr>
          <w:spacing w:val="1"/>
          <w:w w:val="105"/>
        </w:rPr>
        <w:t> </w:t>
      </w:r>
      <w:r>
        <w:rPr/>
        <w:t>définie</w:t>
      </w:r>
      <w:r>
        <w:rPr>
          <w:spacing w:val="11"/>
        </w:rPr>
        <w:t> </w:t>
      </w:r>
      <w:r>
        <w:rPr/>
        <w:t>par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chef</w:t>
      </w:r>
      <w:r>
        <w:rPr>
          <w:spacing w:val="12"/>
        </w:rPr>
        <w:t> </w:t>
      </w:r>
      <w:r>
        <w:rPr/>
        <w:t>d’établissement,</w:t>
      </w:r>
      <w:r>
        <w:rPr>
          <w:spacing w:val="11"/>
        </w:rPr>
        <w:t> </w:t>
      </w:r>
      <w:r>
        <w:rPr/>
        <w:t>garantit</w:t>
      </w:r>
      <w:r>
        <w:rPr>
          <w:spacing w:val="12"/>
        </w:rPr>
        <w:t> </w:t>
      </w:r>
      <w:r>
        <w:rPr/>
        <w:t>l’effectivité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l’exercice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suffrage</w:t>
      </w:r>
      <w:r>
        <w:rPr>
          <w:spacing w:val="11"/>
        </w:rPr>
        <w:t> </w:t>
      </w:r>
      <w:r>
        <w:rPr/>
        <w:t>et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situe</w:t>
      </w:r>
      <w:r>
        <w:rPr>
          <w:spacing w:val="11"/>
        </w:rPr>
        <w:t> </w:t>
      </w:r>
      <w:r>
        <w:rPr/>
        <w:t>entre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deuxième</w:t>
      </w:r>
      <w:r>
        <w:rPr>
          <w:spacing w:val="11"/>
        </w:rPr>
        <w:t> </w:t>
      </w:r>
      <w:r>
        <w:rPr/>
        <w:t>lundi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5" w:firstLine="0"/>
        <w:jc w:val="left"/>
      </w:pP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samedi</w:t>
      </w:r>
      <w:r>
        <w:rPr>
          <w:spacing w:val="24"/>
          <w:w w:val="105"/>
        </w:rPr>
        <w:t> </w:t>
      </w:r>
      <w:r>
        <w:rPr>
          <w:w w:val="105"/>
        </w:rPr>
        <w:t>précédant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scrutin.</w:t>
      </w:r>
      <w:r>
        <w:rPr>
          <w:spacing w:val="23"/>
          <w:w w:val="105"/>
        </w:rPr>
        <w:t> </w:t>
      </w:r>
      <w:r>
        <w:rPr>
          <w:w w:val="105"/>
        </w:rPr>
        <w:t>Pour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second</w:t>
      </w:r>
      <w:r>
        <w:rPr>
          <w:spacing w:val="23"/>
          <w:w w:val="105"/>
        </w:rPr>
        <w:t> </w:t>
      </w:r>
      <w:r>
        <w:rPr>
          <w:w w:val="105"/>
        </w:rPr>
        <w:t>tour,</w:t>
      </w:r>
      <w:r>
        <w:rPr>
          <w:spacing w:val="23"/>
          <w:w w:val="105"/>
        </w:rPr>
        <w:t> </w:t>
      </w:r>
      <w:r>
        <w:rPr>
          <w:w w:val="105"/>
        </w:rPr>
        <w:t>ces</w:t>
      </w:r>
      <w:r>
        <w:rPr>
          <w:spacing w:val="23"/>
          <w:w w:val="105"/>
        </w:rPr>
        <w:t> </w:t>
      </w:r>
      <w:r>
        <w:rPr>
          <w:w w:val="105"/>
        </w:rPr>
        <w:t>opérations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déroulent</w:t>
      </w:r>
      <w:r>
        <w:rPr>
          <w:spacing w:val="23"/>
          <w:w w:val="105"/>
        </w:rPr>
        <w:t> </w:t>
      </w:r>
      <w:r>
        <w:rPr>
          <w:w w:val="105"/>
        </w:rPr>
        <w:t>entre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lundi</w:t>
      </w:r>
      <w:r>
        <w:rPr>
          <w:spacing w:val="23"/>
          <w:w w:val="105"/>
        </w:rPr>
        <w:t> </w:t>
      </w: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4"/>
          <w:w w:val="105"/>
        </w:rPr>
        <w:t> </w:t>
      </w:r>
      <w:r>
        <w:rPr>
          <w:w w:val="105"/>
        </w:rPr>
        <w:t>samedi</w:t>
      </w:r>
      <w:r>
        <w:rPr>
          <w:spacing w:val="-52"/>
          <w:w w:val="105"/>
        </w:rPr>
        <w:t> </w:t>
      </w:r>
      <w:r>
        <w:rPr>
          <w:w w:val="105"/>
        </w:rPr>
        <w:t>précédant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scrutin.</w:t>
      </w:r>
    </w:p>
    <w:p>
      <w:pPr>
        <w:pStyle w:val="BodyText"/>
        <w:spacing w:line="213" w:lineRule="auto" w:before="103"/>
        <w:ind w:right="110"/>
      </w:pPr>
      <w:r>
        <w:rPr>
          <w:w w:val="105"/>
        </w:rPr>
        <w:t>«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opérations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3"/>
          <w:w w:val="105"/>
        </w:rPr>
        <w:t> </w:t>
      </w:r>
      <w:r>
        <w:rPr>
          <w:w w:val="105"/>
        </w:rPr>
        <w:t>organisées</w:t>
      </w:r>
      <w:r>
        <w:rPr>
          <w:spacing w:val="-13"/>
          <w:w w:val="105"/>
        </w:rPr>
        <w:t> </w:t>
      </w:r>
      <w:r>
        <w:rPr>
          <w:w w:val="105"/>
        </w:rPr>
        <w:t>comme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prévoient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deuxième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quatrième</w:t>
      </w:r>
      <w:r>
        <w:rPr>
          <w:spacing w:val="-13"/>
          <w:w w:val="105"/>
        </w:rPr>
        <w:t> </w:t>
      </w:r>
      <w:r>
        <w:rPr>
          <w:w w:val="105"/>
        </w:rPr>
        <w:t>alinéas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l’article</w:t>
      </w:r>
      <w:r>
        <w:rPr>
          <w:spacing w:val="-13"/>
          <w:w w:val="105"/>
        </w:rPr>
        <w:t> </w:t>
      </w: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83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code</w:t>
      </w:r>
      <w:r>
        <w:rPr>
          <w:spacing w:val="-53"/>
          <w:w w:val="105"/>
        </w:rPr>
        <w:t> </w:t>
      </w:r>
      <w:r>
        <w:rPr>
          <w:w w:val="105"/>
        </w:rPr>
        <w:t>électoral.</w:t>
      </w:r>
    </w:p>
    <w:p>
      <w:pPr>
        <w:pStyle w:val="BodyText"/>
        <w:spacing w:before="131"/>
        <w:ind w:left="327" w:firstLine="0"/>
        <w:jc w:val="left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VII.</w:t>
      </w:r>
      <w:r>
        <w:rPr>
          <w:spacing w:val="4"/>
          <w:w w:val="105"/>
        </w:rPr>
        <w:t> </w:t>
      </w:r>
      <w:r>
        <w:rPr>
          <w:w w:val="105"/>
        </w:rPr>
        <w:t>−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chef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l’établissement</w:t>
      </w:r>
      <w:r>
        <w:rPr>
          <w:spacing w:val="5"/>
          <w:w w:val="105"/>
        </w:rPr>
        <w:t> </w:t>
      </w:r>
      <w:r>
        <w:rPr>
          <w:w w:val="105"/>
        </w:rPr>
        <w:t>pénitentiaire</w:t>
      </w:r>
      <w:r>
        <w:rPr>
          <w:spacing w:val="5"/>
          <w:w w:val="105"/>
        </w:rPr>
        <w:t> </w:t>
      </w:r>
      <w:r>
        <w:rPr>
          <w:w w:val="105"/>
        </w:rPr>
        <w:t>adresse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commission</w:t>
      </w:r>
      <w:r>
        <w:rPr>
          <w:spacing w:val="5"/>
          <w:w w:val="105"/>
        </w:rPr>
        <w:t> </w:t>
      </w:r>
      <w:r>
        <w:rPr>
          <w:w w:val="105"/>
        </w:rPr>
        <w:t>électorale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5"/>
        <w:ind w:left="327" w:firstLine="0"/>
        <w:jc w:val="left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enveloppes</w:t>
      </w:r>
      <w:r>
        <w:rPr>
          <w:spacing w:val="19"/>
        </w:rPr>
        <w:t> </w:t>
      </w:r>
      <w:r>
        <w:rPr>
          <w:w w:val="101"/>
        </w:rPr>
        <w:t>d’identification</w:t>
      </w:r>
      <w:r>
        <w:rPr>
          <w:spacing w:val="19"/>
        </w:rPr>
        <w:t> </w:t>
      </w:r>
      <w:r>
        <w:rPr>
          <w:w w:val="102"/>
        </w:rPr>
        <w:t>scellées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before="25"/>
        <w:ind w:left="327" w:firstLine="0"/>
        <w:jc w:val="left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L’extrait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liste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électeurs</w:t>
      </w:r>
      <w:r>
        <w:rPr>
          <w:spacing w:val="19"/>
        </w:rPr>
        <w:t> </w:t>
      </w:r>
      <w:r>
        <w:rPr>
          <w:w w:val="102"/>
        </w:rPr>
        <w:t>admis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voter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correspondance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47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3"/>
          <w:position w:val="8"/>
          <w:sz w:val="10"/>
        </w:rPr>
        <w:t> </w:t>
      </w:r>
      <w:r>
        <w:rPr>
          <w:w w:val="102"/>
        </w:rPr>
        <w:t>Un</w:t>
      </w:r>
      <w:r>
        <w:rPr>
          <w:spacing w:val="11"/>
        </w:rPr>
        <w:t> </w:t>
      </w:r>
      <w:r>
        <w:rPr>
          <w:w w:val="102"/>
        </w:rPr>
        <w:t>procès-verbal</w:t>
      </w:r>
      <w:r>
        <w:rPr>
          <w:spacing w:val="11"/>
        </w:rPr>
        <w:t> </w:t>
      </w:r>
      <w:r>
        <w:rPr>
          <w:w w:val="102"/>
        </w:rPr>
        <w:t>en</w:t>
      </w:r>
      <w:r>
        <w:rPr>
          <w:spacing w:val="11"/>
        </w:rPr>
        <w:t> </w:t>
      </w:r>
      <w:r>
        <w:rPr>
          <w:w w:val="102"/>
        </w:rPr>
        <w:t>double</w:t>
      </w:r>
      <w:r>
        <w:rPr>
          <w:spacing w:val="11"/>
        </w:rPr>
        <w:t> </w:t>
      </w:r>
      <w:r>
        <w:rPr>
          <w:w w:val="102"/>
        </w:rPr>
        <w:t>exemplaire</w:t>
      </w:r>
      <w:r>
        <w:rPr>
          <w:spacing w:val="10"/>
        </w:rPr>
        <w:t> </w:t>
      </w:r>
      <w:r>
        <w:rPr>
          <w:w w:val="102"/>
        </w:rPr>
        <w:t>qui</w:t>
      </w:r>
      <w:r>
        <w:rPr>
          <w:spacing w:val="11"/>
        </w:rPr>
        <w:t> </w:t>
      </w:r>
      <w:r>
        <w:rPr>
          <w:w w:val="102"/>
        </w:rPr>
        <w:t>indique</w:t>
      </w:r>
      <w:r>
        <w:rPr>
          <w:spacing w:val="12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nombre</w:t>
      </w:r>
      <w:r>
        <w:rPr>
          <w:spacing w:val="11"/>
        </w:rPr>
        <w:t> </w:t>
      </w:r>
      <w:r>
        <w:rPr>
          <w:w w:val="102"/>
        </w:rPr>
        <w:t>d’électeurs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l’établissement</w:t>
      </w:r>
      <w:r>
        <w:rPr>
          <w:spacing w:val="11"/>
        </w:rPr>
        <w:t> </w:t>
      </w:r>
      <w:r>
        <w:rPr>
          <w:w w:val="102"/>
        </w:rPr>
        <w:t>admis</w:t>
      </w:r>
      <w:r>
        <w:rPr>
          <w:spacing w:val="11"/>
        </w:rPr>
        <w:t> </w:t>
      </w:r>
      <w:r>
        <w:rPr>
          <w:w w:val="102"/>
        </w:rPr>
        <w:t>à</w:t>
      </w:r>
      <w:r>
        <w:rPr>
          <w:spacing w:val="11"/>
        </w:rPr>
        <w:t> </w:t>
      </w:r>
      <w:r>
        <w:rPr>
          <w:w w:val="102"/>
        </w:rPr>
        <w:t>voter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correspondance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nombre</w:t>
      </w:r>
      <w:r>
        <w:rPr>
          <w:spacing w:val="12"/>
          <w:w w:val="105"/>
        </w:rPr>
        <w:t> </w:t>
      </w:r>
      <w:r>
        <w:rPr>
          <w:w w:val="105"/>
        </w:rPr>
        <w:t>d’électeurs</w:t>
      </w:r>
      <w:r>
        <w:rPr>
          <w:spacing w:val="13"/>
          <w:w w:val="105"/>
        </w:rPr>
        <w:t> </w:t>
      </w:r>
      <w:r>
        <w:rPr>
          <w:w w:val="105"/>
        </w:rPr>
        <w:t>ayant</w:t>
      </w:r>
      <w:r>
        <w:rPr>
          <w:spacing w:val="13"/>
          <w:w w:val="105"/>
        </w:rPr>
        <w:t> </w:t>
      </w:r>
      <w:r>
        <w:rPr>
          <w:w w:val="105"/>
        </w:rPr>
        <w:t>effectivement</w:t>
      </w:r>
      <w:r>
        <w:rPr>
          <w:spacing w:val="14"/>
          <w:w w:val="105"/>
        </w:rPr>
        <w:t> </w:t>
      </w:r>
      <w:r>
        <w:rPr>
          <w:w w:val="105"/>
        </w:rPr>
        <w:t>pris</w:t>
      </w:r>
      <w:r>
        <w:rPr>
          <w:spacing w:val="12"/>
          <w:w w:val="105"/>
        </w:rPr>
        <w:t> </w:t>
      </w:r>
      <w:r>
        <w:rPr>
          <w:w w:val="105"/>
        </w:rPr>
        <w:t>part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3"/>
          <w:w w:val="105"/>
        </w:rPr>
        <w:t> </w:t>
      </w:r>
      <w:r>
        <w:rPr>
          <w:w w:val="105"/>
        </w:rPr>
        <w:t>vote.</w:t>
      </w:r>
    </w:p>
    <w:p>
      <w:pPr>
        <w:pStyle w:val="BodyText"/>
        <w:spacing w:line="213" w:lineRule="auto" w:before="52"/>
        <w:ind w:right="109"/>
      </w:pPr>
      <w:r>
        <w:rPr/>
        <w:t>«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chef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l’établissement</w:t>
      </w:r>
      <w:r>
        <w:rPr>
          <w:spacing w:val="18"/>
        </w:rPr>
        <w:t> </w:t>
      </w:r>
      <w:r>
        <w:rPr/>
        <w:t>pénitentiaire</w:t>
      </w:r>
      <w:r>
        <w:rPr>
          <w:spacing w:val="19"/>
        </w:rPr>
        <w:t> </w:t>
      </w:r>
      <w:r>
        <w:rPr/>
        <w:t>mentionne</w:t>
      </w:r>
      <w:r>
        <w:rPr>
          <w:spacing w:val="17"/>
        </w:rPr>
        <w:t> </w:t>
      </w:r>
      <w:r>
        <w:rPr/>
        <w:t>toute</w:t>
      </w:r>
      <w:r>
        <w:rPr>
          <w:spacing w:val="16"/>
        </w:rPr>
        <w:t> </w:t>
      </w:r>
      <w:r>
        <w:rPr/>
        <w:t>observation</w:t>
      </w:r>
      <w:r>
        <w:rPr>
          <w:spacing w:val="18"/>
        </w:rPr>
        <w:t> </w:t>
      </w:r>
      <w:r>
        <w:rPr/>
        <w:t>qu’il</w:t>
      </w:r>
      <w:r>
        <w:rPr>
          <w:spacing w:val="20"/>
        </w:rPr>
        <w:t> </w:t>
      </w:r>
      <w:r>
        <w:rPr/>
        <w:t>estime</w:t>
      </w:r>
      <w:r>
        <w:rPr>
          <w:spacing w:val="16"/>
        </w:rPr>
        <w:t> </w:t>
      </w:r>
      <w:r>
        <w:rPr/>
        <w:t>nécessaire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l’information</w:t>
      </w:r>
      <w:r>
        <w:rPr>
          <w:spacing w:val="18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105"/>
        </w:rPr>
        <w:t>la commission électorale et y joint, s’il y a lieu, les réclamations formulées par les électeurs. Une copie de ce</w:t>
      </w:r>
      <w:r>
        <w:rPr>
          <w:spacing w:val="1"/>
          <w:w w:val="105"/>
        </w:rPr>
        <w:t> </w:t>
      </w:r>
      <w:r>
        <w:rPr>
          <w:w w:val="105"/>
        </w:rPr>
        <w:t>procès-verbal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conservée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chef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l’établissement</w:t>
      </w:r>
      <w:r>
        <w:rPr>
          <w:spacing w:val="15"/>
          <w:w w:val="105"/>
        </w:rPr>
        <w:t> </w:t>
      </w:r>
      <w:r>
        <w:rPr>
          <w:w w:val="105"/>
        </w:rPr>
        <w:t>pénitentiaire.</w:t>
      </w:r>
    </w:p>
    <w:p>
      <w:pPr>
        <w:pStyle w:val="BodyText"/>
        <w:spacing w:line="213" w:lineRule="auto" w:before="51"/>
        <w:ind w:right="110"/>
      </w:pPr>
      <w:r>
        <w:rPr>
          <w:w w:val="105"/>
        </w:rPr>
        <w:t>« Ces documents sont conservés dans un lieu sécurisé, sous la responsabilité du secrétariat de la commission</w:t>
      </w:r>
      <w:r>
        <w:rPr>
          <w:spacing w:val="1"/>
          <w:w w:val="105"/>
        </w:rPr>
        <w:t> </w:t>
      </w:r>
      <w:r>
        <w:rPr>
          <w:w w:val="105"/>
        </w:rPr>
        <w:t>électorale,</w:t>
      </w:r>
      <w:r>
        <w:rPr>
          <w:spacing w:val="7"/>
          <w:w w:val="105"/>
        </w:rPr>
        <w:t> </w:t>
      </w:r>
      <w:r>
        <w:rPr>
          <w:w w:val="105"/>
        </w:rPr>
        <w:t>jusqu’à</w:t>
      </w:r>
      <w:r>
        <w:rPr>
          <w:spacing w:val="7"/>
          <w:w w:val="105"/>
        </w:rPr>
        <w:t> </w:t>
      </w:r>
      <w:r>
        <w:rPr>
          <w:w w:val="105"/>
        </w:rPr>
        <w:t>l’ouverture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lieu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centralisation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votes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correspondance</w:t>
      </w:r>
      <w:r>
        <w:rPr>
          <w:spacing w:val="7"/>
          <w:w w:val="105"/>
        </w:rPr>
        <w:t> </w:t>
      </w:r>
      <w:r>
        <w:rPr>
          <w:w w:val="105"/>
        </w:rPr>
        <w:t>mentionné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8"/>
          <w:w w:val="105"/>
        </w:rPr>
        <w:t> </w:t>
      </w:r>
      <w:r>
        <w:rPr>
          <w:w w:val="105"/>
        </w:rPr>
        <w:t>VIII.</w:t>
      </w:r>
    </w:p>
    <w:p>
      <w:pPr>
        <w:pStyle w:val="BodyText"/>
        <w:spacing w:line="213" w:lineRule="auto" w:before="52"/>
        <w:ind w:right="109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documents</w:t>
      </w:r>
      <w:r>
        <w:rPr>
          <w:spacing w:val="-1"/>
          <w:w w:val="105"/>
        </w:rPr>
        <w:t> </w:t>
      </w:r>
      <w:r>
        <w:rPr>
          <w:w w:val="105"/>
        </w:rPr>
        <w:t>remis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commission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jour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scrutin</w:t>
      </w:r>
      <w:r>
        <w:rPr>
          <w:spacing w:val="-2"/>
          <w:w w:val="105"/>
        </w:rPr>
        <w:t> </w:t>
      </w:r>
      <w:r>
        <w:rPr>
          <w:w w:val="105"/>
        </w:rPr>
        <w:t>après</w:t>
      </w:r>
      <w:r>
        <w:rPr>
          <w:spacing w:val="-1"/>
          <w:w w:val="105"/>
        </w:rPr>
        <w:t> </w:t>
      </w:r>
      <w:r>
        <w:rPr>
          <w:w w:val="105"/>
        </w:rPr>
        <w:t>16</w:t>
      </w:r>
      <w:r>
        <w:rPr>
          <w:spacing w:val="-1"/>
          <w:w w:val="105"/>
        </w:rPr>
        <w:t> </w:t>
      </w:r>
      <w:r>
        <w:rPr>
          <w:w w:val="105"/>
        </w:rPr>
        <w:t>heures,</w:t>
      </w:r>
      <w:r>
        <w:rPr>
          <w:spacing w:val="-2"/>
          <w:w w:val="105"/>
        </w:rPr>
        <w:t> </w:t>
      </w:r>
      <w:r>
        <w:rPr>
          <w:w w:val="105"/>
        </w:rPr>
        <w:t>heure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Paris,</w:t>
      </w:r>
      <w:r>
        <w:rPr>
          <w:spacing w:val="-1"/>
          <w:w w:val="105"/>
        </w:rPr>
        <w:t> </w:t>
      </w:r>
      <w:r>
        <w:rPr>
          <w:w w:val="105"/>
        </w:rPr>
        <w:t>ne</w:t>
      </w:r>
      <w:r>
        <w:rPr>
          <w:spacing w:val="-1"/>
          <w:w w:val="105"/>
        </w:rPr>
        <w:t> </w:t>
      </w:r>
      <w:r>
        <w:rPr>
          <w:w w:val="105"/>
        </w:rPr>
        <w:t>pourront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53"/>
          <w:w w:val="105"/>
        </w:rPr>
        <w:t> </w:t>
      </w:r>
      <w:r>
        <w:rPr>
          <w:w w:val="105"/>
        </w:rPr>
        <w:t>pris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compte.</w:t>
      </w:r>
      <w:r>
        <w:rPr>
          <w:spacing w:val="-4"/>
          <w:w w:val="105"/>
        </w:rPr>
        <w:t> </w:t>
      </w:r>
      <w:r>
        <w:rPr>
          <w:w w:val="105"/>
        </w:rPr>
        <w:t>Seule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commission</w:t>
      </w:r>
      <w:r>
        <w:rPr>
          <w:spacing w:val="-4"/>
          <w:w w:val="105"/>
        </w:rPr>
        <w:t> </w:t>
      </w:r>
      <w:r>
        <w:rPr>
          <w:w w:val="105"/>
        </w:rPr>
        <w:t>peut</w:t>
      </w:r>
      <w:r>
        <w:rPr>
          <w:spacing w:val="-4"/>
          <w:w w:val="105"/>
        </w:rPr>
        <w:t> </w:t>
      </w:r>
      <w:r>
        <w:rPr>
          <w:w w:val="105"/>
        </w:rPr>
        <w:t>procéder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l’ouverture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enveloppes</w:t>
      </w:r>
      <w:r>
        <w:rPr>
          <w:spacing w:val="-4"/>
          <w:w w:val="105"/>
        </w:rPr>
        <w:t> </w:t>
      </w:r>
      <w:r>
        <w:rPr>
          <w:w w:val="105"/>
        </w:rPr>
        <w:t>dont</w:t>
      </w:r>
      <w:r>
        <w:rPr>
          <w:spacing w:val="-4"/>
          <w:w w:val="105"/>
        </w:rPr>
        <w:t> </w:t>
      </w:r>
      <w:r>
        <w:rPr>
          <w:w w:val="105"/>
        </w:rPr>
        <w:t>elle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rendue</w:t>
      </w:r>
      <w:r>
        <w:rPr>
          <w:spacing w:val="-4"/>
          <w:w w:val="105"/>
        </w:rPr>
        <w:t> </w:t>
      </w:r>
      <w:r>
        <w:rPr>
          <w:w w:val="105"/>
        </w:rPr>
        <w:t>destinataire.</w:t>
      </w:r>
    </w:p>
    <w:p>
      <w:pPr>
        <w:pStyle w:val="BodyText"/>
        <w:spacing w:line="213" w:lineRule="auto" w:before="52"/>
        <w:ind w:right="110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VIII.</w:t>
      </w:r>
      <w:r>
        <w:rPr>
          <w:spacing w:val="-13"/>
          <w:w w:val="105"/>
        </w:rPr>
        <w:t> </w:t>
      </w:r>
      <w:r>
        <w:rPr>
          <w:w w:val="105"/>
        </w:rPr>
        <w:t>−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institué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lieu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centralisation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votes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correspondance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ministère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justice,</w:t>
      </w:r>
      <w:r>
        <w:rPr>
          <w:spacing w:val="-13"/>
          <w:w w:val="105"/>
        </w:rPr>
        <w:t> </w:t>
      </w:r>
      <w:r>
        <w:rPr>
          <w:w w:val="105"/>
        </w:rPr>
        <w:t>13,</w:t>
      </w:r>
      <w:r>
        <w:rPr>
          <w:spacing w:val="-11"/>
          <w:w w:val="105"/>
        </w:rPr>
        <w:t> </w:t>
      </w:r>
      <w:r>
        <w:rPr>
          <w:w w:val="105"/>
        </w:rPr>
        <w:t>place</w:t>
      </w:r>
      <w:r>
        <w:rPr>
          <w:spacing w:val="-53"/>
          <w:w w:val="105"/>
        </w:rPr>
        <w:t> </w:t>
      </w:r>
      <w:r>
        <w:rPr>
          <w:w w:val="105"/>
        </w:rPr>
        <w:t>Vendôme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Paris,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lequel</w:t>
      </w:r>
      <w:r>
        <w:rPr>
          <w:spacing w:val="-14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suffrages</w:t>
      </w:r>
      <w:r>
        <w:rPr>
          <w:spacing w:val="-14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dénombrés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résultats</w:t>
      </w:r>
      <w:r>
        <w:rPr>
          <w:spacing w:val="-13"/>
          <w:w w:val="105"/>
        </w:rPr>
        <w:t> </w:t>
      </w:r>
      <w:r>
        <w:rPr>
          <w:w w:val="105"/>
        </w:rPr>
        <w:t>proclamés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conditions</w:t>
      </w:r>
      <w:r>
        <w:rPr>
          <w:spacing w:val="-13"/>
          <w:w w:val="105"/>
        </w:rPr>
        <w:t> </w:t>
      </w:r>
      <w:r>
        <w:rPr>
          <w:w w:val="105"/>
        </w:rPr>
        <w:t>fixées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line="213" w:lineRule="auto" w:before="53"/>
        <w:ind w:right="110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lieu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centralisation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votes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correspondance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ouvert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jour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scrutin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8</w:t>
      </w:r>
      <w:r>
        <w:rPr>
          <w:spacing w:val="-13"/>
          <w:w w:val="105"/>
        </w:rPr>
        <w:t> </w:t>
      </w:r>
      <w:r>
        <w:rPr>
          <w:w w:val="105"/>
        </w:rPr>
        <w:t>heures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19</w:t>
      </w:r>
      <w:r>
        <w:rPr>
          <w:spacing w:val="-13"/>
          <w:w w:val="105"/>
        </w:rPr>
        <w:t> </w:t>
      </w:r>
      <w:r>
        <w:rPr>
          <w:w w:val="105"/>
        </w:rPr>
        <w:t>heures.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53"/>
          <w:w w:val="105"/>
        </w:rPr>
        <w:t> </w:t>
      </w:r>
      <w:r>
        <w:rPr>
          <w:w w:val="102"/>
        </w:rPr>
        <w:t>horaires</w:t>
      </w:r>
      <w:r>
        <w:rPr>
          <w:spacing w:val="6"/>
        </w:rPr>
        <w:t> </w:t>
      </w:r>
      <w:r>
        <w:rPr>
          <w:w w:val="102"/>
        </w:rPr>
        <w:t>peuvent</w:t>
      </w:r>
      <w:r>
        <w:rPr>
          <w:spacing w:val="5"/>
        </w:rPr>
        <w:t> </w:t>
      </w:r>
      <w:r>
        <w:rPr>
          <w:w w:val="102"/>
        </w:rPr>
        <w:t>être</w:t>
      </w:r>
      <w:r>
        <w:rPr>
          <w:spacing w:val="5"/>
        </w:rPr>
        <w:t> </w:t>
      </w:r>
      <w:r>
        <w:rPr>
          <w:w w:val="102"/>
        </w:rPr>
        <w:t>retardés</w:t>
      </w:r>
      <w:r>
        <w:rPr>
          <w:spacing w:val="6"/>
        </w:rPr>
        <w:t> </w:t>
      </w:r>
      <w:r>
        <w:rPr>
          <w:w w:val="102"/>
        </w:rPr>
        <w:t>ou</w:t>
      </w:r>
      <w:r>
        <w:rPr>
          <w:spacing w:val="6"/>
        </w:rPr>
        <w:t> </w:t>
      </w:r>
      <w:r>
        <w:rPr>
          <w:w w:val="102"/>
        </w:rPr>
        <w:t>avancés</w:t>
      </w:r>
      <w:r>
        <w:rPr>
          <w:spacing w:val="6"/>
        </w:rPr>
        <w:t> </w:t>
      </w:r>
      <w:r>
        <w:rPr>
          <w:w w:val="102"/>
        </w:rPr>
        <w:t>conformément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6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8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II</w:t>
      </w:r>
      <w:r>
        <w:rPr>
          <w:spacing w:val="5"/>
        </w:rPr>
        <w:t> </w:t>
      </w:r>
      <w:r>
        <w:rPr>
          <w:i/>
          <w:w w:val="102"/>
        </w:rPr>
        <w:t>bis</w:t>
      </w:r>
      <w:r>
        <w:rPr>
          <w:i/>
          <w:spacing w:val="5"/>
        </w:rPr>
        <w:t> </w:t>
      </w:r>
      <w:r>
        <w:rPr>
          <w:w w:val="102"/>
        </w:rPr>
        <w:t>de</w:t>
      </w:r>
      <w:r>
        <w:rPr>
          <w:spacing w:val="6"/>
        </w:rPr>
        <w:t> </w:t>
      </w:r>
      <w:r>
        <w:rPr>
          <w:w w:val="102"/>
        </w:rPr>
        <w:t>l’article</w:t>
      </w:r>
      <w:r>
        <w:rPr>
          <w:spacing w:val="6"/>
        </w:rPr>
        <w:t> </w:t>
      </w:r>
      <w:r>
        <w:rPr>
          <w:w w:val="102"/>
        </w:rPr>
        <w:t>3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6"/>
        </w:rPr>
        <w:t> </w:t>
      </w:r>
      <w:r>
        <w:rPr>
          <w:w w:val="102"/>
        </w:rPr>
        <w:t>la</w:t>
      </w:r>
      <w:r>
        <w:rPr>
          <w:spacing w:val="6"/>
        </w:rPr>
        <w:t> </w:t>
      </w:r>
      <w:r>
        <w:rPr>
          <w:w w:val="102"/>
        </w:rPr>
        <w:t>loi</w:t>
      </w:r>
      <w:r>
        <w:rPr>
          <w:spacing w:val="5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6</w:t>
      </w:r>
      <w:r>
        <w:rPr>
          <w:spacing w:val="6"/>
        </w:rPr>
        <w:t> </w:t>
      </w:r>
      <w:r>
        <w:rPr>
          <w:w w:val="102"/>
        </w:rPr>
        <w:t>novembre</w:t>
      </w:r>
      <w:r>
        <w:rPr>
          <w:spacing w:val="5"/>
        </w:rPr>
        <w:t> </w:t>
      </w:r>
      <w:r>
        <w:rPr>
          <w:w w:val="102"/>
        </w:rPr>
        <w:t>1962 </w:t>
      </w:r>
      <w:r>
        <w:rPr>
          <w:w w:val="105"/>
        </w:rPr>
        <w:t>susmentionnée.</w:t>
      </w:r>
    </w:p>
    <w:p>
      <w:pPr>
        <w:pStyle w:val="BodyText"/>
        <w:spacing w:line="213" w:lineRule="auto" w:before="153"/>
        <w:ind w:right="109"/>
      </w:pPr>
      <w:r>
        <w:rPr>
          <w:w w:val="105"/>
        </w:rPr>
        <w:t>« IX. − Après l’ouverture du lieu de centralisation des votes par correspondance mentionné au VIII, la</w:t>
      </w:r>
      <w:r>
        <w:rPr>
          <w:spacing w:val="1"/>
          <w:w w:val="105"/>
        </w:rPr>
        <w:t> </w:t>
      </w:r>
      <w:r>
        <w:rPr>
          <w:w w:val="105"/>
        </w:rPr>
        <w:t>commission</w:t>
      </w:r>
      <w:r>
        <w:rPr>
          <w:spacing w:val="-4"/>
          <w:w w:val="105"/>
        </w:rPr>
        <w:t> </w:t>
      </w:r>
      <w:r>
        <w:rPr>
          <w:w w:val="105"/>
        </w:rPr>
        <w:t>électorale</w:t>
      </w:r>
      <w:r>
        <w:rPr>
          <w:spacing w:val="-4"/>
          <w:w w:val="105"/>
        </w:rPr>
        <w:t> </w:t>
      </w:r>
      <w:r>
        <w:rPr>
          <w:w w:val="105"/>
        </w:rPr>
        <w:t>vérifie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nombre</w:t>
      </w:r>
      <w:r>
        <w:rPr>
          <w:spacing w:val="-3"/>
          <w:w w:val="105"/>
        </w:rPr>
        <w:t> </w:t>
      </w:r>
      <w:r>
        <w:rPr>
          <w:w w:val="105"/>
        </w:rPr>
        <w:t>d’enveloppes</w:t>
      </w:r>
      <w:r>
        <w:rPr>
          <w:spacing w:val="-5"/>
          <w:w w:val="105"/>
        </w:rPr>
        <w:t> </w:t>
      </w:r>
      <w:r>
        <w:rPr>
          <w:w w:val="105"/>
        </w:rPr>
        <w:t>d’identification</w:t>
      </w:r>
      <w:r>
        <w:rPr>
          <w:spacing w:val="-3"/>
          <w:w w:val="105"/>
        </w:rPr>
        <w:t> </w:t>
      </w:r>
      <w:r>
        <w:rPr>
          <w:w w:val="105"/>
        </w:rPr>
        <w:t>reçues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établissements</w:t>
      </w:r>
      <w:r>
        <w:rPr>
          <w:spacing w:val="-4"/>
          <w:w w:val="105"/>
        </w:rPr>
        <w:t> </w:t>
      </w:r>
      <w:r>
        <w:rPr>
          <w:w w:val="105"/>
        </w:rPr>
        <w:t>pénitentiaires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procède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leur</w:t>
      </w:r>
      <w:r>
        <w:rPr>
          <w:spacing w:val="16"/>
          <w:w w:val="105"/>
        </w:rPr>
        <w:t> </w:t>
      </w:r>
      <w:r>
        <w:rPr>
          <w:w w:val="105"/>
        </w:rPr>
        <w:t>ouverture.</w:t>
      </w:r>
    </w:p>
    <w:p>
      <w:pPr>
        <w:pStyle w:val="BodyText"/>
        <w:spacing w:line="213" w:lineRule="auto" w:before="103"/>
        <w:ind w:right="109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chacun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établissements,</w:t>
      </w:r>
      <w:r>
        <w:rPr>
          <w:spacing w:val="-5"/>
          <w:w w:val="105"/>
        </w:rPr>
        <w:t> </w:t>
      </w:r>
      <w:r>
        <w:rPr>
          <w:w w:val="105"/>
        </w:rPr>
        <w:t>elle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mention</w:t>
      </w:r>
      <w:r>
        <w:rPr>
          <w:spacing w:val="-6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liste</w:t>
      </w:r>
      <w:r>
        <w:rPr>
          <w:spacing w:val="-7"/>
          <w:w w:val="105"/>
        </w:rPr>
        <w:t> </w:t>
      </w:r>
      <w:r>
        <w:rPr>
          <w:w w:val="105"/>
        </w:rPr>
        <w:t>d’émargement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électeurs</w:t>
      </w:r>
      <w:r>
        <w:rPr>
          <w:spacing w:val="-7"/>
          <w:w w:val="105"/>
        </w:rPr>
        <w:t> </w:t>
      </w:r>
      <w:r>
        <w:rPr>
          <w:w w:val="105"/>
        </w:rPr>
        <w:t>ayant</w:t>
      </w:r>
      <w:r>
        <w:rPr>
          <w:spacing w:val="-5"/>
          <w:w w:val="105"/>
        </w:rPr>
        <w:t> </w:t>
      </w:r>
      <w:r>
        <w:rPr>
          <w:w w:val="105"/>
        </w:rPr>
        <w:t>pris</w:t>
      </w:r>
      <w:r>
        <w:rPr>
          <w:spacing w:val="-6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53"/>
          <w:w w:val="105"/>
        </w:rPr>
        <w:t> </w:t>
      </w:r>
      <w:r>
        <w:rPr>
          <w:w w:val="105"/>
        </w:rPr>
        <w:t>vote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correspondance</w:t>
      </w:r>
      <w:r>
        <w:rPr>
          <w:spacing w:val="14"/>
          <w:w w:val="105"/>
        </w:rPr>
        <w:t> </w:t>
      </w:r>
      <w:r>
        <w:rPr>
          <w:w w:val="105"/>
        </w:rPr>
        <w:t>puis</w:t>
      </w:r>
      <w:r>
        <w:rPr>
          <w:spacing w:val="13"/>
          <w:w w:val="105"/>
        </w:rPr>
        <w:t> </w:t>
      </w:r>
      <w:r>
        <w:rPr>
          <w:w w:val="105"/>
        </w:rPr>
        <w:t>introduit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enveloppes</w:t>
      </w:r>
      <w:r>
        <w:rPr>
          <w:spacing w:val="14"/>
          <w:w w:val="105"/>
        </w:rPr>
        <w:t> </w:t>
      </w:r>
      <w:r>
        <w:rPr>
          <w:w w:val="105"/>
        </w:rPr>
        <w:t>électorales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une</w:t>
      </w:r>
      <w:r>
        <w:rPr>
          <w:spacing w:val="13"/>
          <w:w w:val="105"/>
        </w:rPr>
        <w:t> </w:t>
      </w:r>
      <w:r>
        <w:rPr>
          <w:w w:val="105"/>
        </w:rPr>
        <w:t>urne.</w:t>
      </w:r>
    </w:p>
    <w:p>
      <w:pPr>
        <w:pStyle w:val="BodyText"/>
        <w:spacing w:before="132"/>
        <w:ind w:left="327" w:firstLine="0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donnent</w:t>
      </w:r>
      <w:r>
        <w:rPr>
          <w:spacing w:val="4"/>
          <w:w w:val="105"/>
        </w:rPr>
        <w:t> </w:t>
      </w:r>
      <w:r>
        <w:rPr>
          <w:w w:val="105"/>
        </w:rPr>
        <w:t>pas</w:t>
      </w:r>
      <w:r>
        <w:rPr>
          <w:spacing w:val="3"/>
          <w:w w:val="105"/>
        </w:rPr>
        <w:t> </w:t>
      </w:r>
      <w:r>
        <w:rPr>
          <w:w w:val="105"/>
        </w:rPr>
        <w:t>lieu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mention</w:t>
      </w:r>
      <w:r>
        <w:rPr>
          <w:spacing w:val="4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liste</w:t>
      </w:r>
      <w:r>
        <w:rPr>
          <w:spacing w:val="4"/>
          <w:w w:val="105"/>
        </w:rPr>
        <w:t> </w:t>
      </w:r>
      <w:r>
        <w:rPr>
          <w:w w:val="105"/>
        </w:rPr>
        <w:t>d’émargement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enveloppes</w:t>
      </w:r>
      <w:r>
        <w:rPr>
          <w:spacing w:val="4"/>
          <w:w w:val="105"/>
        </w:rPr>
        <w:t> </w:t>
      </w:r>
      <w:r>
        <w:rPr>
          <w:w w:val="105"/>
        </w:rPr>
        <w:t>d’identification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5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Reçues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nom</w:t>
      </w:r>
      <w:r>
        <w:rPr>
          <w:spacing w:val="19"/>
        </w:rPr>
        <w:t> </w:t>
      </w:r>
      <w:r>
        <w:rPr>
          <w:w w:val="102"/>
        </w:rPr>
        <w:t>d’un</w:t>
      </w:r>
      <w:r>
        <w:rPr>
          <w:spacing w:val="19"/>
        </w:rPr>
        <w:t> </w:t>
      </w:r>
      <w:r>
        <w:rPr>
          <w:w w:val="102"/>
        </w:rPr>
        <w:t>même</w:t>
      </w:r>
      <w:r>
        <w:rPr>
          <w:spacing w:val="19"/>
        </w:rPr>
        <w:t> </w:t>
      </w:r>
      <w:r>
        <w:rPr>
          <w:w w:val="102"/>
        </w:rPr>
        <w:t>électeur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47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Parvenues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hors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délai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prévu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VII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ne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comportant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pas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mentions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prévues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e</w:t>
      </w:r>
      <w:r>
        <w:rPr>
          <w:position w:val="7"/>
          <w:sz w:val="10"/>
        </w:rPr>
        <w:t>    </w:t>
      </w:r>
      <w:r>
        <w:rPr>
          <w:spacing w:val="-12"/>
          <w:position w:val="7"/>
          <w:sz w:val="10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de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R.</w:t>
      </w:r>
      <w:r>
        <w:rPr>
          <w:spacing w:val="16"/>
          <w:w w:val="105"/>
        </w:rPr>
        <w:t> </w:t>
      </w:r>
      <w:r>
        <w:rPr>
          <w:w w:val="105"/>
        </w:rPr>
        <w:t>83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électoral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30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Auxquelles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1"/>
        </w:rPr>
        <w:t>justificatif</w:t>
      </w:r>
      <w:r>
        <w:rPr>
          <w:spacing w:val="19"/>
        </w:rPr>
        <w:t> </w:t>
      </w:r>
      <w:r>
        <w:rPr>
          <w:w w:val="102"/>
        </w:rPr>
        <w:t>prévu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l’alinéa</w:t>
      </w:r>
      <w:r>
        <w:rPr>
          <w:spacing w:val="19"/>
        </w:rPr>
        <w:t> </w:t>
      </w:r>
      <w:r>
        <w:rPr>
          <w:w w:val="102"/>
        </w:rPr>
        <w:t>susmentionné</w:t>
      </w:r>
      <w:r>
        <w:rPr>
          <w:spacing w:val="20"/>
        </w:rPr>
        <w:t> </w:t>
      </w:r>
      <w:r>
        <w:rPr>
          <w:w w:val="102"/>
        </w:rPr>
        <w:t>n’a</w:t>
      </w:r>
      <w:r>
        <w:rPr>
          <w:spacing w:val="19"/>
        </w:rPr>
        <w:t> </w:t>
      </w:r>
      <w:r>
        <w:rPr>
          <w:w w:val="102"/>
        </w:rPr>
        <w:t>pas</w:t>
      </w:r>
      <w:r>
        <w:rPr>
          <w:spacing w:val="18"/>
        </w:rPr>
        <w:t> </w:t>
      </w:r>
      <w:r>
        <w:rPr>
          <w:w w:val="102"/>
        </w:rPr>
        <w:t>été</w:t>
      </w:r>
      <w:r>
        <w:rPr>
          <w:spacing w:val="19"/>
        </w:rPr>
        <w:t> </w:t>
      </w:r>
      <w:r>
        <w:rPr>
          <w:w w:val="102"/>
        </w:rPr>
        <w:t>joint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25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Pour</w:t>
      </w:r>
      <w:r>
        <w:rPr>
          <w:spacing w:val="20"/>
        </w:rPr>
        <w:t> </w:t>
      </w:r>
      <w:r>
        <w:rPr>
          <w:w w:val="102"/>
        </w:rPr>
        <w:t>lesquelles</w:t>
      </w:r>
      <w:r>
        <w:rPr>
          <w:spacing w:val="18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commission</w:t>
      </w:r>
      <w:r>
        <w:rPr>
          <w:spacing w:val="19"/>
        </w:rPr>
        <w:t> </w:t>
      </w:r>
      <w:r>
        <w:rPr>
          <w:w w:val="102"/>
        </w:rPr>
        <w:t>n’a</w:t>
      </w:r>
      <w:r>
        <w:rPr>
          <w:spacing w:val="19"/>
        </w:rPr>
        <w:t> </w:t>
      </w:r>
      <w:r>
        <w:rPr>
          <w:w w:val="102"/>
        </w:rPr>
        <w:t>pas</w:t>
      </w:r>
      <w:r>
        <w:rPr>
          <w:spacing w:val="18"/>
        </w:rPr>
        <w:t> </w:t>
      </w:r>
      <w:r>
        <w:rPr>
          <w:w w:val="101"/>
        </w:rPr>
        <w:t>authentifié</w:t>
      </w:r>
      <w:r>
        <w:rPr>
          <w:spacing w:val="19"/>
        </w:rPr>
        <w:t> </w:t>
      </w:r>
      <w:r>
        <w:rPr>
          <w:w w:val="102"/>
        </w:rPr>
        <w:t>l’identité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l’électeur.</w:t>
      </w:r>
    </w:p>
    <w:p>
      <w:pPr>
        <w:pStyle w:val="BodyText"/>
        <w:spacing w:line="213" w:lineRule="auto" w:before="46"/>
        <w:ind w:right="109"/>
      </w:pPr>
      <w:r>
        <w:rPr>
          <w:spacing w:val="-1"/>
          <w:w w:val="105"/>
        </w:rPr>
        <w:t>« Ces enveloppes et les enveloppes </w:t>
      </w:r>
      <w:r>
        <w:rPr>
          <w:w w:val="105"/>
        </w:rPr>
        <w:t>électorales qu’elles contiennent sont annexées au procès-verbal mentionné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XI</w:t>
      </w:r>
      <w:r>
        <w:rPr>
          <w:spacing w:val="-11"/>
          <w:w w:val="105"/>
        </w:rPr>
        <w:t> </w:t>
      </w:r>
      <w:r>
        <w:rPr>
          <w:w w:val="105"/>
        </w:rPr>
        <w:t>selon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modalités</w:t>
      </w:r>
      <w:r>
        <w:rPr>
          <w:spacing w:val="-10"/>
          <w:w w:val="105"/>
        </w:rPr>
        <w:t> </w:t>
      </w:r>
      <w:r>
        <w:rPr>
          <w:w w:val="105"/>
        </w:rPr>
        <w:t>prévues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66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électoral.</w:t>
      </w:r>
      <w:r>
        <w:rPr>
          <w:spacing w:val="-10"/>
          <w:w w:val="105"/>
        </w:rPr>
        <w:t> </w:t>
      </w:r>
      <w:r>
        <w:rPr>
          <w:w w:val="105"/>
        </w:rPr>
        <w:t>Lorsque</w:t>
      </w:r>
      <w:r>
        <w:rPr>
          <w:spacing w:val="-11"/>
          <w:w w:val="105"/>
        </w:rPr>
        <w:t> </w:t>
      </w: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opérations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terminées,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liste</w:t>
      </w:r>
      <w:r>
        <w:rPr>
          <w:spacing w:val="-53"/>
          <w:w w:val="105"/>
        </w:rPr>
        <w:t> </w:t>
      </w:r>
      <w:r>
        <w:rPr>
          <w:w w:val="105"/>
        </w:rPr>
        <w:t>d’émargement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signée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tous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membres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commission.</w:t>
      </w:r>
    </w:p>
    <w:p>
      <w:pPr>
        <w:pStyle w:val="BodyText"/>
        <w:spacing w:line="213" w:lineRule="auto" w:before="154"/>
        <w:ind w:right="109"/>
      </w:pPr>
      <w:r>
        <w:rPr>
          <w:w w:val="105"/>
        </w:rPr>
        <w:t>« X. − Dès la fermeture du lieu de centralisation des votes par correspondance mentionnée au VIII et après</w:t>
      </w:r>
      <w:r>
        <w:rPr>
          <w:spacing w:val="1"/>
          <w:w w:val="105"/>
        </w:rPr>
        <w:t> </w:t>
      </w:r>
      <w:r>
        <w:rPr>
          <w:w w:val="105"/>
        </w:rPr>
        <w:t>ouverture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chaque</w:t>
      </w:r>
      <w:r>
        <w:rPr>
          <w:spacing w:val="-5"/>
          <w:w w:val="105"/>
        </w:rPr>
        <w:t> </w:t>
      </w:r>
      <w:r>
        <w:rPr>
          <w:w w:val="105"/>
        </w:rPr>
        <w:t>urne,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dépouillement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opéré</w:t>
      </w:r>
      <w:r>
        <w:rPr>
          <w:spacing w:val="-5"/>
          <w:w w:val="105"/>
        </w:rPr>
        <w:t> </w:t>
      </w:r>
      <w:r>
        <w:rPr>
          <w:w w:val="105"/>
        </w:rPr>
        <w:t>immédiatement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sans</w:t>
      </w:r>
      <w:r>
        <w:rPr>
          <w:spacing w:val="-5"/>
          <w:w w:val="105"/>
        </w:rPr>
        <w:t> </w:t>
      </w:r>
      <w:r>
        <w:rPr>
          <w:w w:val="105"/>
        </w:rPr>
        <w:t>désemparer,</w:t>
      </w:r>
      <w:r>
        <w:rPr>
          <w:spacing w:val="-6"/>
          <w:w w:val="105"/>
        </w:rPr>
        <w:t> </w:t>
      </w:r>
      <w:r>
        <w:rPr>
          <w:w w:val="105"/>
        </w:rPr>
        <w:t>sous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surveillance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membres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commission,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scrutateurs</w:t>
      </w:r>
      <w:r>
        <w:rPr>
          <w:spacing w:val="12"/>
          <w:w w:val="105"/>
        </w:rPr>
        <w:t> </w:t>
      </w:r>
      <w:r>
        <w:rPr>
          <w:w w:val="105"/>
        </w:rPr>
        <w:t>qu’ils</w:t>
      </w:r>
      <w:r>
        <w:rPr>
          <w:spacing w:val="14"/>
          <w:w w:val="105"/>
        </w:rPr>
        <w:t> </w:t>
      </w:r>
      <w:r>
        <w:rPr>
          <w:w w:val="105"/>
        </w:rPr>
        <w:t>ont</w:t>
      </w:r>
      <w:r>
        <w:rPr>
          <w:spacing w:val="13"/>
          <w:w w:val="105"/>
        </w:rPr>
        <w:t> </w:t>
      </w:r>
      <w:r>
        <w:rPr>
          <w:w w:val="105"/>
        </w:rPr>
        <w:t>préalablement</w:t>
      </w:r>
      <w:r>
        <w:rPr>
          <w:spacing w:val="13"/>
          <w:w w:val="105"/>
        </w:rPr>
        <w:t> </w:t>
      </w:r>
      <w:r>
        <w:rPr>
          <w:w w:val="105"/>
        </w:rPr>
        <w:t>désignés.</w:t>
      </w:r>
    </w:p>
    <w:p>
      <w:pPr>
        <w:pStyle w:val="BodyText"/>
        <w:spacing w:before="81"/>
        <w:ind w:left="327" w:firstLine="0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défaut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scrutateurs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nombre</w:t>
      </w:r>
      <w:r>
        <w:rPr>
          <w:spacing w:val="4"/>
          <w:w w:val="105"/>
        </w:rPr>
        <w:t> </w:t>
      </w:r>
      <w:r>
        <w:rPr>
          <w:w w:val="105"/>
        </w:rPr>
        <w:t>suffisant,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membres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commission</w:t>
      </w:r>
      <w:r>
        <w:rPr>
          <w:spacing w:val="4"/>
          <w:w w:val="105"/>
        </w:rPr>
        <w:t> </w:t>
      </w:r>
      <w:r>
        <w:rPr>
          <w:w w:val="105"/>
        </w:rPr>
        <w:t>peuvent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participer.</w:t>
      </w:r>
    </w:p>
    <w:p>
      <w:pPr>
        <w:pStyle w:val="BodyText"/>
        <w:spacing w:line="213" w:lineRule="auto" w:before="47"/>
        <w:ind w:right="109"/>
      </w:pPr>
      <w:r>
        <w:rPr>
          <w:w w:val="105"/>
        </w:rPr>
        <w:t>« Une fois les opérations de lecture et de pointage terminées, les scrutateurs remettent à la commission les</w:t>
      </w:r>
      <w:r>
        <w:rPr>
          <w:spacing w:val="1"/>
          <w:w w:val="105"/>
        </w:rPr>
        <w:t> </w:t>
      </w:r>
      <w:r>
        <w:rPr>
          <w:w w:val="105"/>
        </w:rPr>
        <w:t>feuilles de pointage signées par eux, en même temps que les bulletins, enveloppes électorales et enveloppes de</w:t>
      </w:r>
      <w:r>
        <w:rPr>
          <w:spacing w:val="1"/>
          <w:w w:val="105"/>
        </w:rPr>
        <w:t> </w:t>
      </w:r>
      <w:r>
        <w:rPr>
          <w:w w:val="105"/>
        </w:rPr>
        <w:t>centaine</w:t>
      </w:r>
      <w:r>
        <w:rPr>
          <w:spacing w:val="-3"/>
          <w:w w:val="105"/>
        </w:rPr>
        <w:t> </w:t>
      </w:r>
      <w:r>
        <w:rPr>
          <w:w w:val="105"/>
        </w:rPr>
        <w:t>dont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régularité</w:t>
      </w:r>
      <w:r>
        <w:rPr>
          <w:spacing w:val="-3"/>
          <w:w w:val="105"/>
        </w:rPr>
        <w:t> </w:t>
      </w:r>
      <w:r>
        <w:rPr>
          <w:w w:val="105"/>
        </w:rPr>
        <w:t>leur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paru</w:t>
      </w:r>
      <w:r>
        <w:rPr>
          <w:spacing w:val="-3"/>
          <w:w w:val="105"/>
        </w:rPr>
        <w:t> </w:t>
      </w:r>
      <w:r>
        <w:rPr>
          <w:w w:val="105"/>
        </w:rPr>
        <w:t>douteuse,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w w:val="105"/>
        </w:rPr>
        <w:t>contestée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représentants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candidats</w:t>
      </w:r>
      <w:r>
        <w:rPr>
          <w:spacing w:val="-2"/>
          <w:w w:val="105"/>
        </w:rPr>
        <w:t> </w:t>
      </w:r>
      <w:r>
        <w:rPr>
          <w:w w:val="105"/>
        </w:rPr>
        <w:t>mentionnés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XII.</w:t>
      </w:r>
    </w:p>
    <w:p>
      <w:pPr>
        <w:pStyle w:val="BodyText"/>
        <w:spacing w:line="213" w:lineRule="auto" w:before="154"/>
        <w:ind w:right="109"/>
      </w:pPr>
      <w:r>
        <w:rPr/>
        <w:t>«</w:t>
      </w:r>
      <w:r>
        <w:rPr>
          <w:spacing w:val="11"/>
        </w:rPr>
        <w:t> </w:t>
      </w:r>
      <w:r>
        <w:rPr/>
        <w:t>XI.</w:t>
      </w:r>
      <w:r>
        <w:rPr>
          <w:spacing w:val="23"/>
        </w:rPr>
        <w:t> </w:t>
      </w:r>
      <w:r>
        <w:rPr/>
        <w:t>−</w:t>
      </w:r>
      <w:r>
        <w:rPr>
          <w:spacing w:val="25"/>
        </w:rPr>
        <w:t> </w:t>
      </w:r>
      <w:r>
        <w:rPr/>
        <w:t>Immédiatement</w:t>
      </w:r>
      <w:r>
        <w:rPr>
          <w:spacing w:val="23"/>
        </w:rPr>
        <w:t> </w:t>
      </w:r>
      <w:r>
        <w:rPr/>
        <w:t>après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fin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dépouillement,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résultats</w:t>
      </w:r>
      <w:r>
        <w:rPr>
          <w:spacing w:val="23"/>
        </w:rPr>
        <w:t> </w:t>
      </w:r>
      <w:r>
        <w:rPr/>
        <w:t>du</w:t>
      </w:r>
      <w:r>
        <w:rPr>
          <w:spacing w:val="24"/>
        </w:rPr>
        <w:t> </w:t>
      </w:r>
      <w:r>
        <w:rPr/>
        <w:t>recensement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/>
        <w:t>votes</w:t>
      </w:r>
      <w:r>
        <w:rPr>
          <w:spacing w:val="24"/>
        </w:rPr>
        <w:t> </w:t>
      </w:r>
      <w:r>
        <w:rPr/>
        <w:t>sont</w:t>
      </w:r>
      <w:r>
        <w:rPr>
          <w:spacing w:val="24"/>
        </w:rPr>
        <w:t> </w:t>
      </w:r>
      <w:r>
        <w:rPr/>
        <w:t>constatés</w:t>
      </w:r>
      <w:r>
        <w:rPr>
          <w:spacing w:val="23"/>
        </w:rPr>
        <w:t> </w:t>
      </w:r>
      <w:r>
        <w:rPr/>
        <w:t>par</w:t>
      </w:r>
      <w:r>
        <w:rPr>
          <w:spacing w:val="-50"/>
        </w:rPr>
        <w:t> </w:t>
      </w:r>
      <w:r>
        <w:rPr/>
        <w:t>un procès-verbal établi en double exemplaire et signé de tous les membres de la commission en présence des</w:t>
      </w:r>
      <w:r>
        <w:rPr>
          <w:spacing w:val="1"/>
        </w:rPr>
        <w:t> </w:t>
      </w:r>
      <w:r>
        <w:rPr/>
        <w:t>représentants</w:t>
      </w:r>
      <w:r>
        <w:rPr>
          <w:spacing w:val="25"/>
        </w:rPr>
        <w:t> </w:t>
      </w:r>
      <w:r>
        <w:rPr/>
        <w:t>des</w:t>
      </w:r>
      <w:r>
        <w:rPr>
          <w:spacing w:val="23"/>
        </w:rPr>
        <w:t> </w:t>
      </w:r>
      <w:r>
        <w:rPr/>
        <w:t>candidats.</w:t>
      </w:r>
      <w:r>
        <w:rPr>
          <w:spacing w:val="26"/>
        </w:rPr>
        <w:t> </w:t>
      </w:r>
      <w:r>
        <w:rPr/>
        <w:t>Ces</w:t>
      </w:r>
      <w:r>
        <w:rPr>
          <w:spacing w:val="23"/>
        </w:rPr>
        <w:t> </w:t>
      </w:r>
      <w:r>
        <w:rPr/>
        <w:t>représentants</w:t>
      </w:r>
      <w:r>
        <w:rPr>
          <w:spacing w:val="25"/>
        </w:rPr>
        <w:t> </w:t>
      </w:r>
      <w:r>
        <w:rPr/>
        <w:t>sont</w:t>
      </w:r>
      <w:r>
        <w:rPr>
          <w:spacing w:val="25"/>
        </w:rPr>
        <w:t> </w:t>
      </w:r>
      <w:r>
        <w:rPr/>
        <w:t>invités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/>
        <w:t>contresigner</w:t>
      </w:r>
      <w:r>
        <w:rPr>
          <w:spacing w:val="23"/>
        </w:rPr>
        <w:t> </w:t>
      </w:r>
      <w:r>
        <w:rPr/>
        <w:t>ces</w:t>
      </w:r>
      <w:r>
        <w:rPr>
          <w:spacing w:val="26"/>
        </w:rPr>
        <w:t> </w:t>
      </w:r>
      <w:r>
        <w:rPr/>
        <w:t>deux</w:t>
      </w:r>
      <w:r>
        <w:rPr>
          <w:spacing w:val="25"/>
        </w:rPr>
        <w:t> </w:t>
      </w:r>
      <w:r>
        <w:rPr/>
        <w:t>exemplaires.</w:t>
      </w:r>
    </w:p>
    <w:p>
      <w:pPr>
        <w:pStyle w:val="BodyText"/>
        <w:spacing w:line="213" w:lineRule="auto" w:before="103"/>
        <w:ind w:right="110"/>
      </w:pPr>
      <w:r>
        <w:rPr>
          <w:w w:val="105"/>
        </w:rPr>
        <w:t>« Le premier exemplaire est transmis sans délai au Conseil constitutionnel. Il porte mention des réclamations</w:t>
      </w:r>
      <w:r>
        <w:rPr>
          <w:spacing w:val="1"/>
          <w:w w:val="105"/>
        </w:rPr>
        <w:t> </w:t>
      </w:r>
      <w:r>
        <w:rPr>
          <w:w w:val="105"/>
        </w:rPr>
        <w:t>présentées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délégués</w:t>
      </w:r>
      <w:r>
        <w:rPr>
          <w:spacing w:val="-12"/>
          <w:w w:val="105"/>
        </w:rPr>
        <w:t> </w:t>
      </w:r>
      <w:r>
        <w:rPr>
          <w:w w:val="105"/>
        </w:rPr>
        <w:t>mentionnés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XII.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jointes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cet</w:t>
      </w:r>
      <w:r>
        <w:rPr>
          <w:spacing w:val="-12"/>
          <w:w w:val="105"/>
        </w:rPr>
        <w:t> </w:t>
      </w:r>
      <w:r>
        <w:rPr>
          <w:w w:val="105"/>
        </w:rPr>
        <w:t>exemplaire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liste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électeurs</w:t>
      </w:r>
      <w:r>
        <w:rPr>
          <w:spacing w:val="-12"/>
          <w:w w:val="105"/>
        </w:rPr>
        <w:t> </w:t>
      </w:r>
      <w:r>
        <w:rPr>
          <w:w w:val="105"/>
        </w:rPr>
        <w:t>admis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voter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correspondance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pièces</w:t>
      </w:r>
      <w:r>
        <w:rPr>
          <w:spacing w:val="9"/>
          <w:w w:val="105"/>
        </w:rPr>
        <w:t> </w:t>
      </w:r>
      <w:r>
        <w:rPr>
          <w:w w:val="105"/>
        </w:rPr>
        <w:t>fournies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l’appui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réclamations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décisions</w:t>
      </w:r>
      <w:r>
        <w:rPr>
          <w:spacing w:val="7"/>
          <w:w w:val="105"/>
        </w:rPr>
        <w:t> </w:t>
      </w:r>
      <w:r>
        <w:rPr>
          <w:w w:val="105"/>
        </w:rPr>
        <w:t>prises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commission.</w:t>
      </w:r>
    </w:p>
    <w:p>
      <w:pPr>
        <w:pStyle w:val="BodyText"/>
        <w:spacing w:line="213" w:lineRule="auto" w:before="52"/>
        <w:ind w:right="109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deuxième exemplaire,</w:t>
      </w:r>
      <w:r>
        <w:rPr>
          <w:spacing w:val="-1"/>
          <w:w w:val="105"/>
        </w:rPr>
        <w:t> </w:t>
      </w:r>
      <w:r>
        <w:rPr>
          <w:w w:val="105"/>
        </w:rPr>
        <w:t>auquel</w:t>
      </w:r>
      <w:r>
        <w:rPr>
          <w:spacing w:val="-1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joints</w:t>
      </w:r>
      <w:r>
        <w:rPr>
          <w:spacing w:val="-1"/>
          <w:w w:val="105"/>
        </w:rPr>
        <w:t> </w:t>
      </w:r>
      <w:r>
        <w:rPr>
          <w:w w:val="105"/>
        </w:rPr>
        <w:t>les pièces</w:t>
      </w:r>
      <w:r>
        <w:rPr>
          <w:spacing w:val="-1"/>
          <w:w w:val="105"/>
        </w:rPr>
        <w:t> </w:t>
      </w:r>
      <w:r>
        <w:rPr>
          <w:w w:val="105"/>
        </w:rPr>
        <w:t>précitées</w:t>
      </w:r>
      <w:r>
        <w:rPr>
          <w:spacing w:val="-2"/>
          <w:w w:val="105"/>
        </w:rPr>
        <w:t> </w:t>
      </w:r>
      <w:r>
        <w:rPr>
          <w:w w:val="105"/>
        </w:rPr>
        <w:t>ainsi que</w:t>
      </w:r>
      <w:r>
        <w:rPr>
          <w:spacing w:val="-2"/>
          <w:w w:val="105"/>
        </w:rPr>
        <w:t> </w:t>
      </w:r>
      <w:r>
        <w:rPr>
          <w:w w:val="105"/>
        </w:rPr>
        <w:t>les bulletins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vote blancs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nuls,</w:t>
      </w:r>
      <w:r>
        <w:rPr>
          <w:spacing w:val="-53"/>
          <w:w w:val="105"/>
        </w:rPr>
        <w:t> </w:t>
      </w:r>
      <w:r>
        <w:rPr>
          <w:w w:val="105"/>
        </w:rPr>
        <w:t>les enveloppes électorales trouvées sans bulletin et les enveloppes d’identification et enveloppes électorales</w:t>
      </w:r>
      <w:r>
        <w:rPr>
          <w:spacing w:val="1"/>
          <w:w w:val="105"/>
        </w:rPr>
        <w:t> </w:t>
      </w:r>
      <w:r>
        <w:rPr>
          <w:w w:val="105"/>
        </w:rPr>
        <w:t>mentionnées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l’avant-dernier</w:t>
      </w:r>
      <w:r>
        <w:rPr>
          <w:spacing w:val="-3"/>
          <w:w w:val="105"/>
        </w:rPr>
        <w:t> </w:t>
      </w:r>
      <w:r>
        <w:rPr>
          <w:w w:val="105"/>
        </w:rPr>
        <w:t>alinéa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IX,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déposé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conservé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direction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l’administration</w:t>
      </w:r>
      <w:r>
        <w:rPr>
          <w:spacing w:val="-3"/>
          <w:w w:val="105"/>
        </w:rPr>
        <w:t> </w:t>
      </w:r>
      <w:r>
        <w:rPr>
          <w:w w:val="105"/>
        </w:rPr>
        <w:t>pénitentiaire</w:t>
      </w:r>
      <w:r>
        <w:rPr>
          <w:spacing w:val="-52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lieu</w:t>
      </w:r>
      <w:r>
        <w:rPr>
          <w:spacing w:val="10"/>
          <w:w w:val="105"/>
        </w:rPr>
        <w:t> </w:t>
      </w:r>
      <w:r>
        <w:rPr>
          <w:w w:val="105"/>
        </w:rPr>
        <w:t>sécurisé</w:t>
      </w:r>
      <w:r>
        <w:rPr>
          <w:spacing w:val="13"/>
          <w:w w:val="105"/>
        </w:rPr>
        <w:t> </w:t>
      </w:r>
      <w:r>
        <w:rPr>
          <w:w w:val="105"/>
        </w:rPr>
        <w:t>sous</w:t>
      </w:r>
      <w:r>
        <w:rPr>
          <w:spacing w:val="11"/>
          <w:w w:val="105"/>
        </w:rPr>
        <w:t> </w:t>
      </w:r>
      <w:r>
        <w:rPr>
          <w:w w:val="105"/>
        </w:rPr>
        <w:t>sa</w:t>
      </w:r>
      <w:r>
        <w:rPr>
          <w:spacing w:val="10"/>
          <w:w w:val="105"/>
        </w:rPr>
        <w:t> </w:t>
      </w:r>
      <w:r>
        <w:rPr>
          <w:w w:val="105"/>
        </w:rPr>
        <w:t>responsabilité</w:t>
      </w:r>
      <w:r>
        <w:rPr>
          <w:spacing w:val="11"/>
          <w:w w:val="105"/>
        </w:rPr>
        <w:t> </w:t>
      </w:r>
      <w:r>
        <w:rPr>
          <w:w w:val="105"/>
        </w:rPr>
        <w:t>pendant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délai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dix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compter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l’élection.</w:t>
      </w:r>
    </w:p>
    <w:p>
      <w:pPr>
        <w:pStyle w:val="BodyText"/>
        <w:spacing w:line="213" w:lineRule="auto" w:before="53"/>
        <w:ind w:right="110"/>
      </w:pPr>
      <w:r>
        <w:rPr>
          <w:w w:val="105"/>
        </w:rPr>
        <w:t>« Tout électeur requérant peut prendre connaissance du procès-verbal auprès du secrétariat de la commission</w:t>
      </w:r>
      <w:r>
        <w:rPr>
          <w:spacing w:val="1"/>
          <w:w w:val="105"/>
        </w:rPr>
        <w:t> </w:t>
      </w:r>
      <w:r>
        <w:rPr>
          <w:w w:val="105"/>
        </w:rPr>
        <w:t>pendant</w:t>
      </w:r>
      <w:r>
        <w:rPr>
          <w:spacing w:val="16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52"/>
        <w:ind w:right="109"/>
      </w:pPr>
      <w:r>
        <w:rPr>
          <w:w w:val="105"/>
        </w:rPr>
        <w:t>« Les bulletins autres que ceux qui doivent être annexés au procès-verbal sont détruits en présence des</w:t>
      </w:r>
      <w:r>
        <w:rPr>
          <w:spacing w:val="1"/>
          <w:w w:val="105"/>
        </w:rPr>
        <w:t> </w:t>
      </w:r>
      <w:r>
        <w:rPr>
          <w:w w:val="105"/>
        </w:rPr>
        <w:t>scrutateurs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représentants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listes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candidats.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«</w:t>
      </w:r>
      <w:r>
        <w:rPr>
          <w:spacing w:val="-13"/>
          <w:w w:val="105"/>
        </w:rPr>
        <w:t> </w:t>
      </w:r>
      <w:r>
        <w:rPr>
          <w:w w:val="105"/>
        </w:rPr>
        <w:t>XII.</w:t>
      </w:r>
      <w:r>
        <w:rPr>
          <w:spacing w:val="-1"/>
          <w:w w:val="105"/>
        </w:rPr>
        <w:t> </w:t>
      </w:r>
      <w:r>
        <w:rPr>
          <w:w w:val="105"/>
        </w:rPr>
        <w:t>−</w:t>
      </w:r>
      <w:r>
        <w:rPr>
          <w:spacing w:val="-2"/>
          <w:w w:val="105"/>
        </w:rPr>
        <w:t> </w:t>
      </w:r>
      <w:r>
        <w:rPr>
          <w:w w:val="105"/>
        </w:rPr>
        <w:t>Chaque</w:t>
      </w:r>
      <w:r>
        <w:rPr>
          <w:spacing w:val="-1"/>
          <w:w w:val="105"/>
        </w:rPr>
        <w:t> </w:t>
      </w:r>
      <w:r>
        <w:rPr>
          <w:w w:val="105"/>
        </w:rPr>
        <w:t>candidat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son</w:t>
      </w:r>
      <w:r>
        <w:rPr>
          <w:spacing w:val="-1"/>
          <w:w w:val="105"/>
        </w:rPr>
        <w:t> </w:t>
      </w:r>
      <w:r>
        <w:rPr>
          <w:w w:val="105"/>
        </w:rPr>
        <w:t>représentant</w:t>
      </w:r>
      <w:r>
        <w:rPr>
          <w:spacing w:val="-3"/>
          <w:w w:val="105"/>
        </w:rPr>
        <w:t> </w:t>
      </w:r>
      <w:r>
        <w:rPr>
          <w:w w:val="105"/>
        </w:rPr>
        <w:t>peut</w:t>
      </w:r>
      <w:r>
        <w:rPr>
          <w:spacing w:val="-1"/>
          <w:w w:val="105"/>
        </w:rPr>
        <w:t> </w:t>
      </w:r>
      <w:r>
        <w:rPr>
          <w:w w:val="105"/>
        </w:rPr>
        <w:t>désigner,</w:t>
      </w:r>
      <w:r>
        <w:rPr>
          <w:spacing w:val="-1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télécopie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courrier</w:t>
      </w:r>
      <w:r>
        <w:rPr>
          <w:spacing w:val="-1"/>
          <w:w w:val="105"/>
        </w:rPr>
        <w:t> </w:t>
      </w:r>
      <w:r>
        <w:rPr>
          <w:w w:val="105"/>
        </w:rPr>
        <w:t>électronique,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délégué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vue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contrôler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opérations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commission.</w:t>
      </w:r>
      <w:r>
        <w:rPr>
          <w:spacing w:val="9"/>
          <w:w w:val="105"/>
        </w:rPr>
        <w:t> </w:t>
      </w:r>
      <w:r>
        <w:rPr>
          <w:w w:val="105"/>
        </w:rPr>
        <w:t>Ces</w:t>
      </w:r>
      <w:r>
        <w:rPr>
          <w:spacing w:val="9"/>
          <w:w w:val="105"/>
        </w:rPr>
        <w:t> </w:t>
      </w:r>
      <w:r>
        <w:rPr>
          <w:w w:val="105"/>
        </w:rPr>
        <w:t>délégués</w:t>
      </w:r>
      <w:r>
        <w:rPr>
          <w:spacing w:val="9"/>
          <w:w w:val="105"/>
        </w:rPr>
        <w:t> </w:t>
      </w:r>
      <w:r>
        <w:rPr>
          <w:w w:val="105"/>
        </w:rPr>
        <w:t>peuvent</w:t>
      </w:r>
      <w:r>
        <w:rPr>
          <w:spacing w:val="10"/>
          <w:w w:val="105"/>
        </w:rPr>
        <w:t> </w:t>
      </w:r>
      <w:r>
        <w:rPr>
          <w:w w:val="105"/>
        </w:rPr>
        <w:t>être</w:t>
      </w:r>
      <w:r>
        <w:rPr>
          <w:spacing w:val="10"/>
          <w:w w:val="105"/>
        </w:rPr>
        <w:t> </w:t>
      </w:r>
      <w:r>
        <w:rPr>
          <w:w w:val="105"/>
        </w:rPr>
        <w:t>désignés</w:t>
      </w:r>
      <w:r>
        <w:rPr>
          <w:spacing w:val="10"/>
          <w:w w:val="105"/>
        </w:rPr>
        <w:t> </w:t>
      </w:r>
      <w:r>
        <w:rPr>
          <w:w w:val="105"/>
        </w:rPr>
        <w:t>scrutateurs.</w:t>
      </w:r>
    </w:p>
    <w:p>
      <w:pPr>
        <w:pStyle w:val="BodyText"/>
        <w:spacing w:line="213" w:lineRule="auto" w:before="71"/>
        <w:ind w:right="111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noms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11"/>
          <w:w w:val="105"/>
        </w:rPr>
        <w:t> </w:t>
      </w:r>
      <w:r>
        <w:rPr>
          <w:w w:val="105"/>
        </w:rPr>
        <w:t>délégués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communiqués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garde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sceaux,</w:t>
      </w:r>
      <w:r>
        <w:rPr>
          <w:spacing w:val="-10"/>
          <w:w w:val="105"/>
        </w:rPr>
        <w:t> </w:t>
      </w:r>
      <w:r>
        <w:rPr>
          <w:w w:val="105"/>
        </w:rPr>
        <w:t>ministre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justice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plus</w:t>
      </w:r>
      <w:r>
        <w:rPr>
          <w:spacing w:val="-10"/>
          <w:w w:val="105"/>
        </w:rPr>
        <w:t> </w:t>
      </w:r>
      <w:r>
        <w:rPr>
          <w:w w:val="105"/>
        </w:rPr>
        <w:t>tard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dix-huit</w:t>
      </w:r>
      <w:r>
        <w:rPr>
          <w:spacing w:val="-53"/>
          <w:w w:val="105"/>
        </w:rPr>
        <w:t> </w:t>
      </w:r>
      <w:r>
        <w:rPr>
          <w:w w:val="105"/>
        </w:rPr>
        <w:t>heures le troisième jour précédant le scrutin. Tout changement de délégué lui est notifié sous la même forme et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même</w:t>
      </w:r>
      <w:r>
        <w:rPr>
          <w:spacing w:val="16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107"/>
        <w:ind w:right="109"/>
      </w:pPr>
      <w:r>
        <w:rPr>
          <w:w w:val="105"/>
        </w:rPr>
        <w:t>« XIII. − Les correspondances des personnes détenues avec la commission électorale, notamment l’enveloppe</w:t>
      </w:r>
      <w:r>
        <w:rPr>
          <w:spacing w:val="-53"/>
          <w:w w:val="105"/>
        </w:rPr>
        <w:t> </w:t>
      </w:r>
      <w:r>
        <w:rPr>
          <w:w w:val="105"/>
        </w:rPr>
        <w:t>d’identification et l’enveloppe électorale, sont des correspondances protégées, au sens du troisième alinéa de</w:t>
      </w:r>
      <w:r>
        <w:rPr>
          <w:spacing w:val="1"/>
          <w:w w:val="105"/>
        </w:rPr>
        <w:t> </w:t>
      </w:r>
      <w:r>
        <w:rPr>
          <w:w w:val="102"/>
        </w:rPr>
        <w:t>l'article</w:t>
      </w:r>
      <w:r>
        <w:rPr>
          <w:spacing w:val="19"/>
        </w:rPr>
        <w:t> </w:t>
      </w:r>
      <w:r>
        <w:rPr>
          <w:w w:val="102"/>
        </w:rPr>
        <w:t>40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2009-1436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24</w:t>
      </w:r>
      <w:r>
        <w:rPr>
          <w:spacing w:val="20"/>
        </w:rPr>
        <w:t> </w:t>
      </w:r>
      <w:r>
        <w:rPr>
          <w:w w:val="102"/>
        </w:rPr>
        <w:t>novembre</w:t>
      </w:r>
      <w:r>
        <w:rPr>
          <w:spacing w:val="19"/>
        </w:rPr>
        <w:t> </w:t>
      </w:r>
      <w:r>
        <w:rPr>
          <w:w w:val="102"/>
        </w:rPr>
        <w:t>2009</w:t>
      </w:r>
      <w:r>
        <w:rPr>
          <w:spacing w:val="18"/>
        </w:rPr>
        <w:t> </w:t>
      </w:r>
      <w:r>
        <w:rPr>
          <w:w w:val="102"/>
        </w:rPr>
        <w:t>pénitentiaire.</w:t>
      </w:r>
    </w:p>
    <w:p>
      <w:pPr>
        <w:pStyle w:val="BodyText"/>
        <w:spacing w:line="213" w:lineRule="auto" w:before="106"/>
        <w:ind w:right="109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XIV.</w:t>
      </w:r>
      <w:r>
        <w:rPr>
          <w:spacing w:val="31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l’exercice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attributions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chef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l’établissement</w:t>
      </w:r>
      <w:r>
        <w:rPr>
          <w:spacing w:val="-5"/>
          <w:w w:val="105"/>
        </w:rPr>
        <w:t> </w:t>
      </w:r>
      <w:r>
        <w:rPr>
          <w:w w:val="105"/>
        </w:rPr>
        <w:t>pénitentiaire</w:t>
      </w:r>
      <w:r>
        <w:rPr>
          <w:spacing w:val="-4"/>
          <w:w w:val="105"/>
        </w:rPr>
        <w:t> </w:t>
      </w:r>
      <w:r>
        <w:rPr>
          <w:w w:val="105"/>
        </w:rPr>
        <w:t>prévues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présent</w:t>
      </w:r>
      <w:r>
        <w:rPr>
          <w:spacing w:val="-4"/>
          <w:w w:val="105"/>
        </w:rPr>
        <w:t> </w:t>
      </w:r>
      <w:r>
        <w:rPr>
          <w:w w:val="105"/>
        </w:rPr>
        <w:t>article,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dispositions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l’article</w:t>
      </w:r>
      <w:r>
        <w:rPr>
          <w:spacing w:val="14"/>
          <w:w w:val="105"/>
        </w:rPr>
        <w:t> </w:t>
      </w:r>
      <w:r>
        <w:rPr>
          <w:w w:val="105"/>
        </w:rPr>
        <w:t>R.</w:t>
      </w:r>
      <w:r>
        <w:rPr>
          <w:spacing w:val="12"/>
          <w:w w:val="105"/>
        </w:rPr>
        <w:t> </w:t>
      </w:r>
      <w:r>
        <w:rPr>
          <w:w w:val="105"/>
        </w:rPr>
        <w:t>57-7-97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procédure</w:t>
      </w:r>
      <w:r>
        <w:rPr>
          <w:spacing w:val="13"/>
          <w:w w:val="105"/>
        </w:rPr>
        <w:t> </w:t>
      </w:r>
      <w:r>
        <w:rPr>
          <w:w w:val="105"/>
        </w:rPr>
        <w:t>pénale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applicables.</w:t>
      </w:r>
    </w:p>
    <w:p>
      <w:pPr>
        <w:pStyle w:val="BodyText"/>
        <w:spacing w:line="213" w:lineRule="auto" w:before="106"/>
        <w:ind w:right="110"/>
      </w:pPr>
      <w:r>
        <w:rPr>
          <w:w w:val="105"/>
        </w:rPr>
        <w:t>« XV.</w:t>
      </w:r>
      <w:r>
        <w:rPr>
          <w:spacing w:val="1"/>
          <w:w w:val="105"/>
        </w:rPr>
        <w:t> </w:t>
      </w:r>
      <w:r>
        <w:rPr>
          <w:w w:val="105"/>
        </w:rPr>
        <w:t>−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l’application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présent</w:t>
      </w:r>
      <w:r>
        <w:rPr>
          <w:spacing w:val="1"/>
          <w:w w:val="105"/>
        </w:rPr>
        <w:t> </w:t>
      </w:r>
      <w:r>
        <w:rPr>
          <w:w w:val="105"/>
        </w:rPr>
        <w:t>article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îles</w:t>
      </w:r>
      <w:r>
        <w:rPr>
          <w:spacing w:val="1"/>
          <w:w w:val="105"/>
        </w:rPr>
        <w:t> </w:t>
      </w:r>
      <w:r>
        <w:rPr>
          <w:w w:val="105"/>
        </w:rPr>
        <w:t>Wallis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Futuna,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références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chef</w:t>
      </w:r>
      <w:r>
        <w:rPr>
          <w:spacing w:val="1"/>
          <w:w w:val="105"/>
        </w:rPr>
        <w:t> </w:t>
      </w:r>
      <w:r>
        <w:rPr>
          <w:w w:val="105"/>
        </w:rPr>
        <w:t>d’établissement pénitentiaire sont remplacées par la référence au commandant de la gendarmerie pour Wallis-et-</w:t>
      </w:r>
      <w:r>
        <w:rPr>
          <w:spacing w:val="-53"/>
          <w:w w:val="105"/>
        </w:rPr>
        <w:t> </w:t>
      </w:r>
      <w:r>
        <w:rPr>
          <w:w w:val="105"/>
        </w:rPr>
        <w:t>Futuna.</w:t>
      </w:r>
    </w:p>
    <w:p>
      <w:pPr>
        <w:pStyle w:val="BodyText"/>
        <w:spacing w:before="86"/>
        <w:ind w:left="327" w:firstLine="0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l’application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présent</w:t>
      </w:r>
      <w:r>
        <w:rPr>
          <w:spacing w:val="2"/>
          <w:w w:val="105"/>
        </w:rPr>
        <w:t> </w:t>
      </w:r>
      <w:r>
        <w:rPr>
          <w:w w:val="105"/>
        </w:rPr>
        <w:t>article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Nouvelle-Calédonie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6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références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l’Institut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national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statistique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études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économiques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remplacées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la </w:t>
      </w:r>
      <w:r>
        <w:rPr>
          <w:w w:val="105"/>
        </w:rPr>
        <w:t>référence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l’Institut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statistique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études</w:t>
      </w:r>
      <w:r>
        <w:rPr>
          <w:spacing w:val="12"/>
          <w:w w:val="105"/>
        </w:rPr>
        <w:t> </w:t>
      </w:r>
      <w:r>
        <w:rPr>
          <w:w w:val="105"/>
        </w:rPr>
        <w:t>économiques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Nouvelle-Calédonie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4"/>
        <w:ind w:left="327" w:firstLine="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sixième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III</w:t>
      </w:r>
      <w:r>
        <w:rPr>
          <w:spacing w:val="19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remplacées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5"/>
        <w:ind w:right="109"/>
      </w:pPr>
      <w:r>
        <w:rPr>
          <w:w w:val="105"/>
        </w:rPr>
        <w:t>« L’Institut de la statistique et des études économiques de la Nouvelle-Calédonie en avise sans délai, par voie</w:t>
      </w:r>
      <w:r>
        <w:rPr>
          <w:spacing w:val="1"/>
          <w:w w:val="105"/>
        </w:rPr>
        <w:t> </w:t>
      </w:r>
      <w:r>
        <w:rPr>
          <w:w w:val="105"/>
        </w:rPr>
        <w:t>dématérialisée et sécurisée, le maire de la commune d’inscription qui porte à l’encre rouge à côté du nom de</w:t>
      </w:r>
      <w:r>
        <w:rPr>
          <w:spacing w:val="1"/>
          <w:w w:val="105"/>
        </w:rPr>
        <w:t> </w:t>
      </w:r>
      <w:r>
        <w:rPr>
          <w:w w:val="105"/>
        </w:rPr>
        <w:t>l’électeur concerné sur la liste d’émargement la mention : “ne vote pas dans la commune”. Lorsque la liste</w:t>
      </w:r>
      <w:r>
        <w:rPr>
          <w:spacing w:val="1"/>
          <w:w w:val="105"/>
        </w:rPr>
        <w:t> </w:t>
      </w:r>
      <w:r>
        <w:rPr>
          <w:w w:val="105"/>
        </w:rPr>
        <w:t>d’émargement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éditée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moyens</w:t>
      </w:r>
      <w:r>
        <w:rPr>
          <w:spacing w:val="-6"/>
          <w:w w:val="105"/>
        </w:rPr>
        <w:t> </w:t>
      </w:r>
      <w:r>
        <w:rPr>
          <w:w w:val="105"/>
        </w:rPr>
        <w:t>informatiques,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mention</w:t>
      </w:r>
      <w:r>
        <w:rPr>
          <w:spacing w:val="-4"/>
          <w:w w:val="105"/>
        </w:rPr>
        <w:t> </w:t>
      </w:r>
      <w:r>
        <w:rPr>
          <w:w w:val="105"/>
        </w:rPr>
        <w:t>prévue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phrase</w:t>
      </w:r>
      <w:r>
        <w:rPr>
          <w:spacing w:val="-4"/>
          <w:w w:val="105"/>
        </w:rPr>
        <w:t> </w:t>
      </w:r>
      <w:r>
        <w:rPr>
          <w:w w:val="105"/>
        </w:rPr>
        <w:t>précédente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5"/>
          <w:w w:val="105"/>
        </w:rPr>
        <w:t> </w:t>
      </w:r>
      <w:r>
        <w:rPr>
          <w:w w:val="105"/>
        </w:rPr>
        <w:t>être</w:t>
      </w:r>
      <w:r>
        <w:rPr>
          <w:spacing w:val="-5"/>
          <w:w w:val="105"/>
        </w:rPr>
        <w:t> </w:t>
      </w:r>
      <w:r>
        <w:rPr>
          <w:w w:val="105"/>
        </w:rPr>
        <w:t>portée</w:t>
      </w:r>
      <w:r>
        <w:rPr>
          <w:spacing w:val="-53"/>
          <w:w w:val="105"/>
        </w:rPr>
        <w:t> </w:t>
      </w:r>
      <w:r>
        <w:rPr>
          <w:w w:val="105"/>
        </w:rPr>
        <w:t>en noir, sous réserve que les caractères utilisés se distinguent avec netteté de ceux qui sont utilisés pour l’édition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autres</w:t>
      </w:r>
      <w:r>
        <w:rPr>
          <w:spacing w:val="15"/>
          <w:w w:val="105"/>
        </w:rPr>
        <w:t> </w:t>
      </w:r>
      <w:r>
        <w:rPr>
          <w:w w:val="105"/>
        </w:rPr>
        <w:t>indications</w:t>
      </w:r>
      <w:r>
        <w:rPr>
          <w:spacing w:val="16"/>
          <w:w w:val="105"/>
        </w:rPr>
        <w:t> </w:t>
      </w:r>
      <w:r>
        <w:rPr>
          <w:w w:val="105"/>
        </w:rPr>
        <w:t>figurant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liste.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w w:val="102"/>
        </w:rPr>
        <w:t>Les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modalités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d’application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III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précisées,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cas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échéant,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convention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entre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l’Etat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la </w:t>
      </w:r>
      <w:r>
        <w:rPr>
          <w:w w:val="102"/>
        </w:rPr>
        <w:t>Nouvelle-Calédonie</w:t>
      </w:r>
      <w:r>
        <w:rPr>
          <w:spacing w:val="5"/>
        </w:rPr>
        <w:t> </w:t>
      </w:r>
      <w:r>
        <w:rPr>
          <w:w w:val="102"/>
        </w:rPr>
        <w:t>mentionnée</w:t>
      </w:r>
      <w:r>
        <w:rPr>
          <w:spacing w:val="3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VII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l’article</w:t>
      </w:r>
      <w:r>
        <w:rPr>
          <w:spacing w:val="4"/>
        </w:rPr>
        <w:t> </w:t>
      </w:r>
      <w:r>
        <w:rPr>
          <w:w w:val="102"/>
        </w:rPr>
        <w:t>189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loi</w:t>
      </w:r>
      <w:r>
        <w:rPr>
          <w:spacing w:val="4"/>
        </w:rPr>
        <w:t> </w:t>
      </w:r>
      <w:r>
        <w:rPr>
          <w:w w:val="102"/>
        </w:rPr>
        <w:t>organique</w:t>
      </w:r>
      <w:r>
        <w:rPr>
          <w:spacing w:val="4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99-209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5"/>
        </w:rPr>
        <w:t> </w:t>
      </w:r>
      <w:r>
        <w:rPr>
          <w:w w:val="102"/>
        </w:rPr>
        <w:t>19</w:t>
      </w:r>
      <w:r>
        <w:rPr>
          <w:spacing w:val="4"/>
        </w:rPr>
        <w:t> </w:t>
      </w:r>
      <w:r>
        <w:rPr>
          <w:w w:val="102"/>
        </w:rPr>
        <w:t>mars</w:t>
      </w:r>
      <w:r>
        <w:rPr>
          <w:spacing w:val="4"/>
        </w:rPr>
        <w:t> </w:t>
      </w:r>
      <w:r>
        <w:rPr>
          <w:w w:val="102"/>
        </w:rPr>
        <w:t>1999</w:t>
      </w:r>
      <w:r>
        <w:rPr>
          <w:spacing w:val="4"/>
        </w:rPr>
        <w:t> </w:t>
      </w:r>
      <w:r>
        <w:rPr>
          <w:w w:val="102"/>
        </w:rPr>
        <w:t>relative</w:t>
      </w:r>
      <w:r>
        <w:rPr>
          <w:spacing w:val="4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la </w:t>
      </w:r>
      <w:r>
        <w:rPr>
          <w:w w:val="105"/>
        </w:rPr>
        <w:t>Nouvelle-Calédonie.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49" w:lineRule="auto" w:before="15"/>
        <w:ind w:left="327" w:right="1720" w:firstLine="0"/>
      </w:pPr>
      <w:r>
        <w:rPr>
          <w:spacing w:val="-1"/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33,</w:t>
      </w:r>
      <w:r>
        <w:rPr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premier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quatrième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 </w:t>
      </w:r>
      <w:r>
        <w:rPr>
          <w:w w:val="102"/>
        </w:rPr>
        <w:t>10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deuxième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36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69"/>
        <w:ind w:left="327" w:firstLine="0"/>
      </w:pPr>
      <w:r>
        <w:rPr>
          <w:w w:val="102"/>
        </w:rPr>
        <w:t>11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39-1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40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insérés</w:t>
      </w:r>
      <w:r>
        <w:rPr>
          <w:spacing w:val="19"/>
        </w:rPr>
        <w:t> </w:t>
      </w:r>
      <w:r>
        <w:rPr>
          <w:w w:val="102"/>
        </w:rPr>
        <w:t>dans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titre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Heading1"/>
        <w:spacing w:before="163"/>
        <w:rPr>
          <w:i/>
        </w:rPr>
      </w:pPr>
      <w:r>
        <w:rPr>
          <w:i/>
          <w:w w:val="105"/>
        </w:rPr>
        <w:t>«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TITRE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VI</w:t>
      </w:r>
    </w:p>
    <w:p>
      <w:pPr>
        <w:pStyle w:val="Heading2"/>
        <w:spacing w:line="251" w:lineRule="exact"/>
        <w:rPr>
          <w:i/>
        </w:rPr>
      </w:pPr>
      <w:r>
        <w:rPr>
          <w:i/>
          <w:w w:val="95"/>
        </w:rPr>
        <w:t>«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DISPOSITIONS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D’APPLICATION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»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;</w:t>
      </w:r>
    </w:p>
    <w:p>
      <w:pPr>
        <w:pStyle w:val="BodyText"/>
        <w:spacing w:line="213" w:lineRule="auto" w:before="19"/>
        <w:ind w:right="105"/>
        <w:jc w:val="left"/>
      </w:pPr>
      <w:r>
        <w:rPr>
          <w:w w:val="102"/>
        </w:rPr>
        <w:t>12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24"/>
        </w:rPr>
        <w:t> </w:t>
      </w:r>
      <w:r>
        <w:rPr>
          <w:w w:val="102"/>
        </w:rPr>
        <w:t>l’article</w:t>
      </w:r>
      <w:r>
        <w:rPr>
          <w:spacing w:val="24"/>
        </w:rPr>
        <w:t> </w:t>
      </w:r>
      <w:r>
        <w:rPr>
          <w:w w:val="102"/>
        </w:rPr>
        <w:t>39-1,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décret</w:t>
      </w:r>
      <w:r>
        <w:rPr>
          <w:spacing w:val="24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2018-518</w:t>
      </w:r>
      <w:r>
        <w:rPr>
          <w:spacing w:val="24"/>
        </w:rPr>
        <w:t> </w:t>
      </w:r>
      <w:r>
        <w:rPr>
          <w:w w:val="102"/>
        </w:rPr>
        <w:t>du</w:t>
      </w:r>
      <w:r>
        <w:rPr>
          <w:spacing w:val="24"/>
        </w:rPr>
        <w:t> </w:t>
      </w:r>
      <w:r>
        <w:rPr>
          <w:w w:val="102"/>
        </w:rPr>
        <w:t>27</w:t>
      </w:r>
      <w:r>
        <w:rPr>
          <w:spacing w:val="24"/>
        </w:rPr>
        <w:t> </w:t>
      </w:r>
      <w:r>
        <w:rPr>
          <w:w w:val="102"/>
        </w:rPr>
        <w:t>juin</w:t>
      </w:r>
      <w:r>
        <w:rPr>
          <w:spacing w:val="25"/>
        </w:rPr>
        <w:t> </w:t>
      </w:r>
      <w:r>
        <w:rPr>
          <w:w w:val="102"/>
        </w:rPr>
        <w:t>2018</w:t>
      </w:r>
      <w:r>
        <w:rPr/>
        <w:t> </w:t>
      </w:r>
      <w:r>
        <w:rPr>
          <w:w w:val="102"/>
        </w:rPr>
        <w:t>»</w:t>
      </w:r>
      <w:r>
        <w:rPr>
          <w:spacing w:val="25"/>
        </w:rPr>
        <w:t> </w:t>
      </w:r>
      <w:r>
        <w:rPr>
          <w:w w:val="102"/>
        </w:rPr>
        <w:t>sont</w:t>
      </w:r>
      <w:r>
        <w:rPr>
          <w:spacing w:val="23"/>
        </w:rPr>
        <w:t> </w:t>
      </w:r>
      <w:r>
        <w:rPr>
          <w:w w:val="102"/>
        </w:rPr>
        <w:t>remplacés</w:t>
      </w:r>
      <w:r>
        <w:rPr>
          <w:spacing w:val="25"/>
        </w:rPr>
        <w:t> </w:t>
      </w:r>
      <w:r>
        <w:rPr>
          <w:w w:val="102"/>
        </w:rPr>
        <w:t>par</w:t>
      </w:r>
      <w:r>
        <w:rPr>
          <w:spacing w:val="23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décret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2021-358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2021</w:t>
      </w:r>
      <w:r>
        <w:rPr/>
        <w:t> </w:t>
      </w:r>
      <w:r>
        <w:rPr>
          <w:w w:val="102"/>
        </w:rPr>
        <w:t>».</w:t>
      </w:r>
    </w:p>
    <w:p>
      <w:pPr>
        <w:pStyle w:val="BodyText"/>
        <w:spacing w:before="68"/>
        <w:ind w:left="316" w:firstLine="0"/>
        <w:jc w:val="left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4"/>
          <w:sz w:val="20"/>
        </w:rPr>
        <w:t> </w:t>
      </w:r>
      <w:r>
        <w:rPr/>
        <w:t>Le</w:t>
      </w:r>
      <w:r>
        <w:rPr>
          <w:spacing w:val="25"/>
        </w:rPr>
        <w:t> </w:t>
      </w:r>
      <w:r>
        <w:rPr/>
        <w:t>décret</w:t>
      </w:r>
      <w:r>
        <w:rPr>
          <w:spacing w:val="24"/>
        </w:rPr>
        <w:t> </w:t>
      </w:r>
      <w:r>
        <w:rPr/>
        <w:t>du</w:t>
      </w:r>
      <w:r>
        <w:rPr>
          <w:spacing w:val="26"/>
        </w:rPr>
        <w:t> </w:t>
      </w:r>
      <w:r>
        <w:rPr/>
        <w:t>22</w:t>
      </w:r>
      <w:r>
        <w:rPr>
          <w:spacing w:val="24"/>
        </w:rPr>
        <w:t> </w:t>
      </w:r>
      <w:r>
        <w:rPr/>
        <w:t>décembre</w:t>
      </w:r>
      <w:r>
        <w:rPr>
          <w:spacing w:val="25"/>
        </w:rPr>
        <w:t> </w:t>
      </w:r>
      <w:r>
        <w:rPr/>
        <w:t>2005</w:t>
      </w:r>
      <w:r>
        <w:rPr>
          <w:spacing w:val="24"/>
        </w:rPr>
        <w:t> </w:t>
      </w:r>
      <w:r>
        <w:rPr/>
        <w:t>susvisé</w:t>
      </w:r>
      <w:r>
        <w:rPr>
          <w:spacing w:val="25"/>
        </w:rPr>
        <w:t> </w:t>
      </w:r>
      <w:r>
        <w:rPr/>
        <w:t>est</w:t>
      </w:r>
      <w:r>
        <w:rPr>
          <w:spacing w:val="25"/>
        </w:rPr>
        <w:t> </w:t>
      </w:r>
      <w:r>
        <w:rPr/>
        <w:t>ainsi</w:t>
      </w:r>
      <w:r>
        <w:rPr>
          <w:spacing w:val="25"/>
        </w:rPr>
        <w:t> </w:t>
      </w:r>
      <w:r>
        <w:rPr/>
        <w:t>modifié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42"/>
        <w:ind w:left="327" w:firstLine="0"/>
        <w:jc w:val="left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3,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vice-président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remplacés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président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31"/>
        <w:ind w:right="107"/>
        <w:jc w:val="left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13,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référence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7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31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janvier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1976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susvisée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est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remplacée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une </w:t>
      </w:r>
      <w:r>
        <w:rPr>
          <w:w w:val="105"/>
        </w:rPr>
        <w:t>référence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14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même</w:t>
      </w:r>
      <w:r>
        <w:rPr>
          <w:spacing w:val="16"/>
          <w:w w:val="105"/>
        </w:rPr>
        <w:t> </w:t>
      </w:r>
      <w:r>
        <w:rPr>
          <w:w w:val="105"/>
        </w:rPr>
        <w:t>loi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08"/>
        <w:jc w:val="left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30,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mots</w:t>
      </w:r>
      <w:r>
        <w:rPr>
          <w:spacing w:val="2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premier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troisième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alinéas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remplacés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trois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premiers </w:t>
      </w:r>
      <w:r>
        <w:rPr>
          <w:w w:val="105"/>
        </w:rPr>
        <w:t>alinéas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5"/>
        <w:ind w:left="327" w:firstLine="0"/>
        <w:jc w:val="left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31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4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supprimé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</w:tabs>
        <w:spacing w:line="213" w:lineRule="auto" w:before="3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second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inscrit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liste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électorale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consulaire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mandant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supprimés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36"/>
        <w:ind w:right="109"/>
      </w:pP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37,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référence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2018-450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6</w:t>
      </w:r>
      <w:r>
        <w:rPr>
          <w:spacing w:val="20"/>
        </w:rPr>
        <w:t> </w:t>
      </w:r>
      <w:r>
        <w:rPr>
          <w:w w:val="102"/>
        </w:rPr>
        <w:t>juin</w:t>
      </w:r>
      <w:r>
        <w:rPr>
          <w:spacing w:val="19"/>
        </w:rPr>
        <w:t> </w:t>
      </w:r>
      <w:r>
        <w:rPr>
          <w:w w:val="102"/>
        </w:rPr>
        <w:t>2018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une</w:t>
      </w:r>
      <w:r>
        <w:rPr>
          <w:spacing w:val="19"/>
        </w:rPr>
        <w:t> </w:t>
      </w:r>
      <w:r>
        <w:rPr>
          <w:w w:val="102"/>
        </w:rPr>
        <w:t>référence</w:t>
      </w:r>
      <w:r>
        <w:rPr>
          <w:spacing w:val="20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décret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2021-358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2021.</w:t>
      </w:r>
    </w:p>
    <w:p>
      <w:pPr>
        <w:pStyle w:val="BodyText"/>
        <w:spacing w:line="213" w:lineRule="auto" w:before="89"/>
        <w:ind w:right="109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4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9"/>
          <w:sz w:val="20"/>
        </w:rPr>
        <w:t> </w:t>
      </w:r>
      <w:r>
        <w:rPr/>
        <w:t>Pour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prochaine</w:t>
      </w:r>
      <w:r>
        <w:rPr>
          <w:spacing w:val="10"/>
        </w:rPr>
        <w:t> </w:t>
      </w:r>
      <w:r>
        <w:rPr/>
        <w:t>élection</w:t>
      </w:r>
      <w:r>
        <w:rPr>
          <w:spacing w:val="9"/>
        </w:rPr>
        <w:t> </w:t>
      </w:r>
      <w:r>
        <w:rPr/>
        <w:t>du</w:t>
      </w:r>
      <w:r>
        <w:rPr>
          <w:spacing w:val="11"/>
        </w:rPr>
        <w:t> </w:t>
      </w:r>
      <w:r>
        <w:rPr/>
        <w:t>Président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République</w:t>
      </w:r>
      <w:r>
        <w:rPr>
          <w:spacing w:val="12"/>
        </w:rPr>
        <w:t> </w:t>
      </w:r>
      <w:r>
        <w:rPr/>
        <w:t>et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application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/>
        <w:t>V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VI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l’article</w:t>
      </w:r>
      <w:r>
        <w:rPr>
          <w:spacing w:val="11"/>
        </w:rPr>
        <w:t> </w:t>
      </w:r>
      <w:r>
        <w:rPr/>
        <w:t>2</w:t>
      </w:r>
      <w:r>
        <w:rPr>
          <w:spacing w:val="10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loi</w:t>
      </w:r>
      <w:r>
        <w:rPr>
          <w:spacing w:val="18"/>
        </w:rPr>
        <w:t> </w:t>
      </w:r>
      <w:r>
        <w:rPr>
          <w:w w:val="102"/>
        </w:rPr>
        <w:t>organique</w:t>
      </w:r>
      <w:r>
        <w:rPr>
          <w:spacing w:val="20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2021-335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29</w:t>
      </w:r>
      <w:r>
        <w:rPr>
          <w:spacing w:val="20"/>
        </w:rPr>
        <w:t> </w:t>
      </w:r>
      <w:r>
        <w:rPr>
          <w:w w:val="102"/>
        </w:rPr>
        <w:t>mars</w:t>
      </w:r>
      <w:r>
        <w:rPr>
          <w:spacing w:val="18"/>
        </w:rPr>
        <w:t> </w:t>
      </w:r>
      <w:r>
        <w:rPr>
          <w:w w:val="102"/>
        </w:rPr>
        <w:t>2021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84"/>
        <w:ind w:left="327" w:firstLine="0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12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8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2001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83"/>
        <w:ind w:right="109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i/>
          <w:w w:val="105"/>
        </w:rPr>
        <w:t>Art.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12.</w:t>
      </w:r>
      <w:r>
        <w:rPr>
          <w:i/>
          <w:spacing w:val="37"/>
          <w:w w:val="105"/>
        </w:rPr>
        <w:t> </w:t>
      </w:r>
      <w:r>
        <w:rPr>
          <w:i/>
          <w:w w:val="105"/>
        </w:rPr>
        <w:t>–</w:t>
      </w:r>
      <w:r>
        <w:rPr>
          <w:i/>
          <w:spacing w:val="37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l’application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deuxième</w:t>
      </w:r>
      <w:r>
        <w:rPr>
          <w:spacing w:val="-10"/>
          <w:w w:val="105"/>
        </w:rPr>
        <w:t> </w:t>
      </w:r>
      <w:r>
        <w:rPr>
          <w:w w:val="105"/>
        </w:rPr>
        <w:t>alinéa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loi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9"/>
          <w:w w:val="105"/>
        </w:rPr>
        <w:t> </w:t>
      </w:r>
      <w:r>
        <w:rPr>
          <w:w w:val="105"/>
        </w:rPr>
        <w:t>novembre</w:t>
      </w:r>
      <w:r>
        <w:rPr>
          <w:spacing w:val="-8"/>
          <w:w w:val="105"/>
        </w:rPr>
        <w:t> </w:t>
      </w:r>
      <w:r>
        <w:rPr>
          <w:w w:val="105"/>
        </w:rPr>
        <w:t>1962</w:t>
      </w:r>
      <w:r>
        <w:rPr>
          <w:spacing w:val="-10"/>
          <w:w w:val="105"/>
        </w:rPr>
        <w:t> </w:t>
      </w:r>
      <w:r>
        <w:rPr>
          <w:w w:val="105"/>
        </w:rPr>
        <w:t>susvisée,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mois de l’élection est réputé être celui du trente-cinquième jour qui précède le terme du mandat mentionné au</w:t>
      </w:r>
      <w:r>
        <w:rPr>
          <w:spacing w:val="1"/>
          <w:w w:val="105"/>
        </w:rPr>
        <w:t> </w:t>
      </w:r>
      <w:r>
        <w:rPr>
          <w:w w:val="105"/>
        </w:rPr>
        <w:t>premier</w:t>
      </w:r>
      <w:r>
        <w:rPr>
          <w:spacing w:val="15"/>
          <w:w w:val="105"/>
        </w:rPr>
        <w:t> </w:t>
      </w:r>
      <w:r>
        <w:rPr>
          <w:w w:val="105"/>
        </w:rPr>
        <w:t>alinéa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6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Constitution.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« Lors de la perception d’un don, le mandataire prévu par le premier alinéa de l’article L. 52-4 enregistre les</w:t>
      </w:r>
      <w:r>
        <w:rPr>
          <w:spacing w:val="1"/>
          <w:w w:val="105"/>
        </w:rPr>
        <w:t> </w:t>
      </w:r>
      <w:r>
        <w:rPr>
          <w:w w:val="105"/>
        </w:rPr>
        <w:t>informations suivantes qui doivent figurer dans une annexe du compte de campagne du candidat sur support</w:t>
      </w:r>
      <w:r>
        <w:rPr>
          <w:spacing w:val="1"/>
          <w:w w:val="105"/>
        </w:rPr>
        <w:t> </w:t>
      </w:r>
      <w:r>
        <w:rPr>
          <w:w w:val="105"/>
        </w:rPr>
        <w:t>numérique et dans un format normalisé : le montant du don, sa date de versement, son mode de règlement,</w:t>
      </w:r>
      <w:r>
        <w:rPr>
          <w:spacing w:val="1"/>
          <w:w w:val="105"/>
        </w:rPr>
        <w:t> </w:t>
      </w:r>
      <w:r>
        <w:rPr>
          <w:w w:val="105"/>
        </w:rPr>
        <w:t>l’identité,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nationalité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l’adresse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domicile</w:t>
      </w:r>
      <w:r>
        <w:rPr>
          <w:spacing w:val="16"/>
          <w:w w:val="105"/>
        </w:rPr>
        <w:t> </w:t>
      </w:r>
      <w:r>
        <w:rPr>
          <w:w w:val="105"/>
        </w:rPr>
        <w:t>fiscal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donateur.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informations</w:t>
      </w:r>
      <w:r>
        <w:rPr>
          <w:spacing w:val="-6"/>
          <w:w w:val="105"/>
        </w:rPr>
        <w:t> </w:t>
      </w:r>
      <w:r>
        <w:rPr>
          <w:w w:val="105"/>
        </w:rPr>
        <w:t>doivent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7"/>
          <w:w w:val="105"/>
        </w:rPr>
        <w:t> </w:t>
      </w:r>
      <w:r>
        <w:rPr>
          <w:w w:val="105"/>
        </w:rPr>
        <w:t>reportées</w:t>
      </w:r>
      <w:r>
        <w:rPr>
          <w:spacing w:val="-7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reçu</w:t>
      </w:r>
      <w:r>
        <w:rPr>
          <w:spacing w:val="-6"/>
          <w:w w:val="105"/>
        </w:rPr>
        <w:t> </w:t>
      </w:r>
      <w:r>
        <w:rPr>
          <w:w w:val="105"/>
        </w:rPr>
        <w:t>édité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moyen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téléservice</w:t>
      </w:r>
      <w:r>
        <w:rPr>
          <w:spacing w:val="-8"/>
          <w:w w:val="105"/>
        </w:rPr>
        <w:t> </w:t>
      </w:r>
      <w:r>
        <w:rPr>
          <w:w w:val="105"/>
        </w:rPr>
        <w:t>prévu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52"/>
          <w:w w:val="105"/>
        </w:rPr>
        <w:t> </w:t>
      </w:r>
      <w:r>
        <w:rPr>
          <w:w w:val="102"/>
        </w:rPr>
        <w:t>de</w:t>
      </w:r>
      <w:r>
        <w:rPr>
          <w:spacing w:val="8"/>
        </w:rPr>
        <w:t> </w:t>
      </w:r>
      <w:r>
        <w:rPr>
          <w:w w:val="102"/>
        </w:rPr>
        <w:t>la</w:t>
      </w:r>
      <w:r>
        <w:rPr>
          <w:spacing w:val="8"/>
        </w:rPr>
        <w:t> </w:t>
      </w:r>
      <w:r>
        <w:rPr>
          <w:w w:val="102"/>
        </w:rPr>
        <w:t>loi</w:t>
      </w:r>
      <w:r>
        <w:rPr>
          <w:spacing w:val="8"/>
        </w:rPr>
        <w:t> </w:t>
      </w:r>
      <w:r>
        <w:rPr>
          <w:w w:val="102"/>
        </w:rPr>
        <w:t>organique</w:t>
      </w:r>
      <w:r>
        <w:rPr>
          <w:spacing w:val="8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2021-335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29</w:t>
      </w:r>
      <w:r>
        <w:rPr>
          <w:spacing w:val="8"/>
        </w:rPr>
        <w:t> </w:t>
      </w:r>
      <w:r>
        <w:rPr>
          <w:w w:val="102"/>
        </w:rPr>
        <w:t>mars</w:t>
      </w:r>
      <w:r>
        <w:rPr>
          <w:spacing w:val="8"/>
        </w:rPr>
        <w:t> </w:t>
      </w:r>
      <w:r>
        <w:rPr>
          <w:w w:val="102"/>
        </w:rPr>
        <w:t>2021</w:t>
      </w:r>
      <w:r>
        <w:rPr>
          <w:spacing w:val="8"/>
        </w:rPr>
        <w:t> </w:t>
      </w:r>
      <w:r>
        <w:rPr>
          <w:w w:val="102"/>
        </w:rPr>
        <w:t>permettant</w:t>
      </w:r>
      <w:r>
        <w:rPr>
          <w:spacing w:val="8"/>
        </w:rPr>
        <w:t> </w:t>
      </w:r>
      <w:r>
        <w:rPr>
          <w:w w:val="102"/>
        </w:rPr>
        <w:t>de</w:t>
      </w:r>
      <w:r>
        <w:rPr>
          <w:spacing w:val="8"/>
        </w:rPr>
        <w:t> </w:t>
      </w:r>
      <w:r>
        <w:rPr>
          <w:w w:val="102"/>
        </w:rPr>
        <w:t>garantir</w:t>
      </w:r>
      <w:r>
        <w:rPr>
          <w:spacing w:val="8"/>
        </w:rPr>
        <w:t> </w:t>
      </w:r>
      <w:r>
        <w:rPr>
          <w:w w:val="102"/>
        </w:rPr>
        <w:t>la</w:t>
      </w:r>
      <w:r>
        <w:rPr>
          <w:spacing w:val="8"/>
        </w:rPr>
        <w:t> </w:t>
      </w:r>
      <w:r>
        <w:rPr>
          <w:w w:val="102"/>
        </w:rPr>
        <w:t>traçabilité</w:t>
      </w:r>
      <w:r>
        <w:rPr>
          <w:spacing w:val="7"/>
        </w:rPr>
        <w:t> </w:t>
      </w:r>
      <w:r>
        <w:rPr>
          <w:w w:val="102"/>
        </w:rPr>
        <w:t>des</w:t>
      </w:r>
      <w:r>
        <w:rPr>
          <w:spacing w:val="8"/>
        </w:rPr>
        <w:t> </w:t>
      </w:r>
      <w:r>
        <w:rPr>
          <w:w w:val="102"/>
        </w:rPr>
        <w:t>transferts</w:t>
      </w:r>
      <w:r>
        <w:rPr>
          <w:spacing w:val="8"/>
        </w:rPr>
        <w:t> </w:t>
      </w:r>
      <w:r>
        <w:rPr>
          <w:w w:val="101"/>
        </w:rPr>
        <w:t>financiers</w:t>
      </w:r>
      <w:r>
        <w:rPr>
          <w:spacing w:val="7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le </w:t>
      </w:r>
      <w:r>
        <w:rPr>
          <w:w w:val="105"/>
        </w:rPr>
        <w:t>respect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L.</w:t>
      </w:r>
      <w:r>
        <w:rPr>
          <w:spacing w:val="15"/>
          <w:w w:val="105"/>
        </w:rPr>
        <w:t> </w:t>
      </w:r>
      <w:r>
        <w:rPr>
          <w:w w:val="105"/>
        </w:rPr>
        <w:t>52-8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électoral.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25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>
          <w:w w:val="105"/>
        </w:rPr>
        <w:t>« Le mandataire peut demander des reçus numérotés auprès des services de la commission à compter de la</w:t>
      </w:r>
      <w:r>
        <w:rPr>
          <w:spacing w:val="1"/>
          <w:w w:val="105"/>
        </w:rPr>
        <w:t> </w:t>
      </w:r>
      <w:r>
        <w:rPr>
          <w:w w:val="105"/>
        </w:rPr>
        <w:t>publication</w:t>
      </w:r>
      <w:r>
        <w:rPr>
          <w:spacing w:val="-4"/>
          <w:w w:val="105"/>
        </w:rPr>
        <w:t> </w:t>
      </w:r>
      <w:r>
        <w:rPr>
          <w:w w:val="105"/>
        </w:rPr>
        <w:t>prévue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deuxième</w:t>
      </w:r>
      <w:r>
        <w:rPr>
          <w:spacing w:val="-4"/>
          <w:w w:val="105"/>
        </w:rPr>
        <w:t> </w:t>
      </w:r>
      <w:r>
        <w:rPr>
          <w:w w:val="105"/>
        </w:rPr>
        <w:t>alinéa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l’article</w:t>
      </w:r>
      <w:r>
        <w:rPr>
          <w:spacing w:val="-3"/>
          <w:w w:val="105"/>
        </w:rPr>
        <w:t> </w:t>
      </w:r>
      <w:r>
        <w:rPr>
          <w:w w:val="105"/>
        </w:rPr>
        <w:t>7.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reçu</w:t>
      </w:r>
      <w:r>
        <w:rPr>
          <w:spacing w:val="-3"/>
          <w:w w:val="105"/>
        </w:rPr>
        <w:t> </w:t>
      </w:r>
      <w:r>
        <w:rPr>
          <w:w w:val="105"/>
        </w:rPr>
        <w:t>délivré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produit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l’appui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4"/>
          <w:w w:val="105"/>
        </w:rPr>
        <w:t> </w:t>
      </w:r>
      <w:r>
        <w:rPr>
          <w:w w:val="105"/>
        </w:rPr>
        <w:t>déclaration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52"/>
          <w:w w:val="105"/>
        </w:rPr>
        <w:t> </w:t>
      </w:r>
      <w:r>
        <w:rPr>
          <w:w w:val="105"/>
        </w:rPr>
        <w:t>ouvre</w:t>
      </w:r>
      <w:r>
        <w:rPr>
          <w:spacing w:val="-11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réduction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l’impôt</w:t>
      </w:r>
      <w:r>
        <w:rPr>
          <w:spacing w:val="-11"/>
          <w:w w:val="105"/>
        </w:rPr>
        <w:t> </w:t>
      </w:r>
      <w:r>
        <w:rPr>
          <w:w w:val="105"/>
        </w:rPr>
        <w:t>sur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revenu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titre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200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10"/>
          <w:w w:val="105"/>
        </w:rPr>
        <w:t> </w:t>
      </w:r>
      <w:r>
        <w:rPr>
          <w:w w:val="105"/>
        </w:rPr>
        <w:t>général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impôts.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reçu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53"/>
          <w:w w:val="105"/>
        </w:rPr>
        <w:t> </w:t>
      </w:r>
      <w:r>
        <w:rPr>
          <w:w w:val="105"/>
        </w:rPr>
        <w:t>délivré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donateur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mandataire.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reçu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signé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donateur.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«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relevé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compte</w:t>
      </w:r>
      <w:r>
        <w:rPr>
          <w:spacing w:val="-4"/>
          <w:w w:val="105"/>
        </w:rPr>
        <w:t> </w:t>
      </w:r>
      <w:r>
        <w:rPr>
          <w:w w:val="105"/>
        </w:rPr>
        <w:t>bancaire</w:t>
      </w:r>
      <w:r>
        <w:rPr>
          <w:spacing w:val="-4"/>
          <w:w w:val="105"/>
        </w:rPr>
        <w:t> </w:t>
      </w:r>
      <w:r>
        <w:rPr>
          <w:w w:val="105"/>
        </w:rPr>
        <w:t>unique</w:t>
      </w:r>
      <w:r>
        <w:rPr>
          <w:spacing w:val="-3"/>
          <w:w w:val="105"/>
        </w:rPr>
        <w:t> </w:t>
      </w:r>
      <w:r>
        <w:rPr>
          <w:w w:val="105"/>
        </w:rPr>
        <w:t>ouvert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mandataire</w:t>
      </w:r>
      <w:r>
        <w:rPr>
          <w:spacing w:val="-3"/>
          <w:w w:val="105"/>
        </w:rPr>
        <w:t> </w:t>
      </w:r>
      <w:r>
        <w:rPr>
          <w:w w:val="105"/>
        </w:rPr>
        <w:t>financier,</w:t>
      </w:r>
      <w:r>
        <w:rPr>
          <w:spacing w:val="-3"/>
          <w:w w:val="105"/>
        </w:rPr>
        <w:t> </w:t>
      </w:r>
      <w:r>
        <w:rPr>
          <w:w w:val="105"/>
        </w:rPr>
        <w:t>attestant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réalité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l’encaissement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dons,</w:t>
      </w:r>
      <w:r>
        <w:rPr>
          <w:spacing w:val="-2"/>
          <w:w w:val="105"/>
        </w:rPr>
        <w:t> </w:t>
      </w:r>
      <w:r>
        <w:rPr>
          <w:w w:val="105"/>
        </w:rPr>
        <w:t>ainsi</w:t>
      </w:r>
      <w:r>
        <w:rPr>
          <w:spacing w:val="-1"/>
          <w:w w:val="105"/>
        </w:rPr>
        <w:t> </w:t>
      </w:r>
      <w:r>
        <w:rPr>
          <w:w w:val="105"/>
        </w:rPr>
        <w:t>que,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cas</w:t>
      </w:r>
      <w:r>
        <w:rPr>
          <w:spacing w:val="-1"/>
          <w:w w:val="105"/>
        </w:rPr>
        <w:t> </w:t>
      </w:r>
      <w:r>
        <w:rPr>
          <w:w w:val="105"/>
        </w:rPr>
        <w:t>échéant,</w:t>
      </w:r>
      <w:r>
        <w:rPr>
          <w:spacing w:val="-2"/>
          <w:w w:val="105"/>
        </w:rPr>
        <w:t> </w:t>
      </w:r>
      <w:r>
        <w:rPr>
          <w:w w:val="105"/>
        </w:rPr>
        <w:t>l’enregistrement</w:t>
      </w:r>
      <w:r>
        <w:rPr>
          <w:spacing w:val="-1"/>
          <w:w w:val="105"/>
        </w:rPr>
        <w:t> </w:t>
      </w:r>
      <w:r>
        <w:rPr>
          <w:w w:val="105"/>
        </w:rPr>
        <w:t>sur</w:t>
      </w:r>
      <w:r>
        <w:rPr>
          <w:spacing w:val="-2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numérique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fichiers</w:t>
      </w:r>
      <w:r>
        <w:rPr>
          <w:spacing w:val="-2"/>
          <w:w w:val="105"/>
        </w:rPr>
        <w:t> </w:t>
      </w:r>
      <w:r>
        <w:rPr>
          <w:w w:val="105"/>
        </w:rPr>
        <w:t>ayant</w:t>
      </w:r>
      <w:r>
        <w:rPr>
          <w:spacing w:val="-2"/>
          <w:w w:val="105"/>
        </w:rPr>
        <w:t> </w:t>
      </w:r>
      <w:r>
        <w:rPr>
          <w:w w:val="105"/>
        </w:rPr>
        <w:t>permis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établir</w:t>
      </w:r>
      <w:r>
        <w:rPr>
          <w:spacing w:val="-5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annexés</w:t>
      </w:r>
      <w:r>
        <w:rPr>
          <w:spacing w:val="-11"/>
          <w:w w:val="105"/>
        </w:rPr>
        <w:t> </w:t>
      </w:r>
      <w:r>
        <w:rPr>
          <w:w w:val="105"/>
        </w:rPr>
        <w:t>aux</w:t>
      </w:r>
      <w:r>
        <w:rPr>
          <w:spacing w:val="-11"/>
          <w:w w:val="105"/>
        </w:rPr>
        <w:t> </w:t>
      </w:r>
      <w:r>
        <w:rPr>
          <w:w w:val="105"/>
        </w:rPr>
        <w:t>comptes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campagne</w:t>
      </w:r>
      <w:r>
        <w:rPr>
          <w:spacing w:val="-11"/>
          <w:w w:val="105"/>
        </w:rPr>
        <w:t> </w:t>
      </w:r>
      <w:r>
        <w:rPr>
          <w:w w:val="105"/>
        </w:rPr>
        <w:t>soumis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contrôle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Commission</w:t>
      </w:r>
      <w:r>
        <w:rPr>
          <w:spacing w:val="-11"/>
          <w:w w:val="105"/>
        </w:rPr>
        <w:t> </w:t>
      </w:r>
      <w:r>
        <w:rPr>
          <w:w w:val="105"/>
        </w:rPr>
        <w:t>nationale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comptes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campagne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financements</w:t>
      </w:r>
      <w:r>
        <w:rPr>
          <w:spacing w:val="16"/>
          <w:w w:val="105"/>
        </w:rPr>
        <w:t> </w:t>
      </w:r>
      <w:r>
        <w:rPr>
          <w:w w:val="105"/>
        </w:rPr>
        <w:t>politiques.</w:t>
      </w:r>
    </w:p>
    <w:p>
      <w:pPr>
        <w:pStyle w:val="BodyText"/>
        <w:spacing w:line="213" w:lineRule="auto" w:before="36"/>
        <w:ind w:right="109"/>
      </w:pPr>
      <w:r>
        <w:rPr/>
        <w:t>« La commission peut mettre en cause la validité du reçu délivré par le mandataire prévu par le premier alinéa de</w:t>
      </w:r>
      <w:r>
        <w:rPr>
          <w:spacing w:val="1"/>
        </w:rPr>
        <w:t> </w:t>
      </w:r>
      <w:r>
        <w:rPr>
          <w:w w:val="105"/>
        </w:rPr>
        <w:t>l’article L. 52-4 et enregistré par lui si elle constate, lors du contrôle du compte de campagne, une irrégularité au</w:t>
      </w:r>
      <w:r>
        <w:rPr>
          <w:spacing w:val="-53"/>
          <w:w w:val="105"/>
        </w:rPr>
        <w:t> </w:t>
      </w:r>
      <w:r>
        <w:rPr>
          <w:w w:val="105"/>
        </w:rPr>
        <w:t>regard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dispositions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présent</w:t>
      </w:r>
      <w:r>
        <w:rPr>
          <w:spacing w:val="-7"/>
          <w:w w:val="105"/>
        </w:rPr>
        <w:t> </w:t>
      </w:r>
      <w:r>
        <w:rPr>
          <w:w w:val="105"/>
        </w:rPr>
        <w:t>article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celles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articles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52-4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52-12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52-16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7"/>
          <w:w w:val="105"/>
        </w:rPr>
        <w:t> </w:t>
      </w:r>
      <w:r>
        <w:rPr>
          <w:w w:val="105"/>
        </w:rPr>
        <w:t>électoral,</w:t>
      </w:r>
      <w:r>
        <w:rPr>
          <w:spacing w:val="-53"/>
          <w:w w:val="105"/>
        </w:rPr>
        <w:t> </w:t>
      </w:r>
      <w:r>
        <w:rPr>
          <w:w w:val="105"/>
        </w:rPr>
        <w:t>telles</w:t>
      </w:r>
      <w:r>
        <w:rPr>
          <w:spacing w:val="18"/>
          <w:w w:val="105"/>
        </w:rPr>
        <w:t> </w:t>
      </w:r>
      <w:r>
        <w:rPr>
          <w:w w:val="105"/>
        </w:rPr>
        <w:t>qu’elles </w:t>
      </w:r>
      <w:r>
        <w:rPr>
          <w:spacing w:val="17"/>
          <w:w w:val="105"/>
        </w:rPr>
        <w:t> </w:t>
      </w:r>
      <w:r>
        <w:rPr>
          <w:w w:val="105"/>
        </w:rPr>
        <w:t>sont </w:t>
      </w:r>
      <w:r>
        <w:rPr>
          <w:spacing w:val="18"/>
          <w:w w:val="105"/>
        </w:rPr>
        <w:t> </w:t>
      </w:r>
      <w:r>
        <w:rPr>
          <w:w w:val="105"/>
        </w:rPr>
        <w:t>rendues </w:t>
      </w:r>
      <w:r>
        <w:rPr>
          <w:spacing w:val="19"/>
          <w:w w:val="105"/>
        </w:rPr>
        <w:t> </w:t>
      </w:r>
      <w:r>
        <w:rPr>
          <w:w w:val="105"/>
        </w:rPr>
        <w:t>applicables </w:t>
      </w:r>
      <w:r>
        <w:rPr>
          <w:spacing w:val="18"/>
          <w:w w:val="105"/>
        </w:rPr>
        <w:t> </w:t>
      </w:r>
      <w:r>
        <w:rPr>
          <w:w w:val="105"/>
        </w:rPr>
        <w:t>à </w:t>
      </w:r>
      <w:r>
        <w:rPr>
          <w:spacing w:val="18"/>
          <w:w w:val="105"/>
        </w:rPr>
        <w:t> </w:t>
      </w:r>
      <w:r>
        <w:rPr>
          <w:w w:val="105"/>
        </w:rPr>
        <w:t>l’élection </w:t>
      </w:r>
      <w:r>
        <w:rPr>
          <w:spacing w:val="18"/>
          <w:w w:val="105"/>
        </w:rPr>
        <w:t> </w:t>
      </w:r>
      <w:r>
        <w:rPr>
          <w:w w:val="105"/>
        </w:rPr>
        <w:t>présidentielle </w:t>
      </w:r>
      <w:r>
        <w:rPr>
          <w:spacing w:val="18"/>
          <w:w w:val="105"/>
        </w:rPr>
        <w:t> </w:t>
      </w:r>
      <w:r>
        <w:rPr>
          <w:w w:val="105"/>
        </w:rPr>
        <w:t>par </w:t>
      </w:r>
      <w:r>
        <w:rPr>
          <w:spacing w:val="18"/>
          <w:w w:val="105"/>
        </w:rPr>
        <w:t> </w:t>
      </w:r>
      <w:r>
        <w:rPr>
          <w:w w:val="105"/>
        </w:rPr>
        <w:t>le </w:t>
      </w:r>
      <w:r>
        <w:rPr>
          <w:spacing w:val="17"/>
          <w:w w:val="105"/>
        </w:rPr>
        <w:t> </w:t>
      </w:r>
      <w:r>
        <w:rPr>
          <w:w w:val="105"/>
        </w:rPr>
        <w:t>II </w:t>
      </w:r>
      <w:r>
        <w:rPr>
          <w:spacing w:val="18"/>
          <w:w w:val="105"/>
        </w:rPr>
        <w:t> </w:t>
      </w:r>
      <w:r>
        <w:rPr>
          <w:w w:val="105"/>
        </w:rPr>
        <w:t>de </w:t>
      </w:r>
      <w:r>
        <w:rPr>
          <w:spacing w:val="18"/>
          <w:w w:val="105"/>
        </w:rPr>
        <w:t> </w:t>
      </w:r>
      <w:r>
        <w:rPr>
          <w:w w:val="105"/>
        </w:rPr>
        <w:t>l’article </w:t>
      </w:r>
      <w:r>
        <w:rPr>
          <w:spacing w:val="17"/>
          <w:w w:val="105"/>
        </w:rPr>
        <w:t> </w:t>
      </w:r>
      <w:r>
        <w:rPr>
          <w:w w:val="105"/>
        </w:rPr>
        <w:t>3 </w:t>
      </w:r>
      <w:r>
        <w:rPr>
          <w:spacing w:val="18"/>
          <w:w w:val="105"/>
        </w:rPr>
        <w:t> </w:t>
      </w:r>
      <w:r>
        <w:rPr>
          <w:w w:val="105"/>
        </w:rPr>
        <w:t>de </w:t>
      </w:r>
      <w:r>
        <w:rPr>
          <w:spacing w:val="17"/>
          <w:w w:val="105"/>
        </w:rPr>
        <w:t> </w:t>
      </w:r>
      <w:r>
        <w:rPr>
          <w:w w:val="105"/>
        </w:rPr>
        <w:t>la </w:t>
      </w:r>
      <w:r>
        <w:rPr>
          <w:spacing w:val="18"/>
          <w:w w:val="105"/>
        </w:rPr>
        <w:t> </w:t>
      </w:r>
      <w:r>
        <w:rPr>
          <w:w w:val="105"/>
        </w:rPr>
        <w:t>loi </w:t>
      </w:r>
      <w:r>
        <w:rPr>
          <w:spacing w:val="18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6</w:t>
      </w:r>
      <w:r>
        <w:rPr>
          <w:spacing w:val="14"/>
          <w:w w:val="105"/>
        </w:rPr>
        <w:t> </w:t>
      </w:r>
      <w:r>
        <w:rPr>
          <w:w w:val="105"/>
        </w:rPr>
        <w:t>novembre</w:t>
      </w:r>
      <w:r>
        <w:rPr>
          <w:spacing w:val="16"/>
          <w:w w:val="105"/>
        </w:rPr>
        <w:t> </w:t>
      </w:r>
      <w:r>
        <w:rPr>
          <w:w w:val="105"/>
        </w:rPr>
        <w:t>1962</w:t>
      </w:r>
      <w:r>
        <w:rPr>
          <w:spacing w:val="17"/>
          <w:w w:val="105"/>
        </w:rPr>
        <w:t> </w:t>
      </w:r>
      <w:r>
        <w:rPr>
          <w:w w:val="105"/>
        </w:rPr>
        <w:t>susvisée.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vente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produits</w:t>
      </w:r>
      <w:r>
        <w:rPr>
          <w:spacing w:val="-3"/>
          <w:w w:val="105"/>
        </w:rPr>
        <w:t> </w:t>
      </w:r>
      <w:r>
        <w:rPr>
          <w:w w:val="105"/>
        </w:rPr>
        <w:t>commerciaux</w:t>
      </w:r>
      <w:r>
        <w:rPr>
          <w:spacing w:val="-2"/>
          <w:w w:val="105"/>
        </w:rPr>
        <w:t> </w:t>
      </w:r>
      <w:r>
        <w:rPr>
          <w:w w:val="105"/>
        </w:rPr>
        <w:t>liés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campagne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présentée,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annexe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compte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campagne,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/>
        <w:t>un membre de l’ordre des experts-comptables dans un compte d’exploitation retraçant les charges, les produits et le</w:t>
      </w:r>
      <w:r>
        <w:rPr>
          <w:spacing w:val="1"/>
        </w:rPr>
        <w:t> </w:t>
      </w:r>
      <w:r>
        <w:rPr>
          <w:w w:val="105"/>
        </w:rPr>
        <w:t>résultat</w:t>
      </w:r>
      <w:r>
        <w:rPr>
          <w:spacing w:val="-11"/>
          <w:w w:val="105"/>
        </w:rPr>
        <w:t> </w:t>
      </w:r>
      <w:r>
        <w:rPr>
          <w:w w:val="105"/>
        </w:rPr>
        <w:t>tiré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celle-ci.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produit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collectes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dons</w:t>
      </w:r>
      <w:r>
        <w:rPr>
          <w:spacing w:val="-10"/>
          <w:w w:val="105"/>
        </w:rPr>
        <w:t> </w:t>
      </w:r>
      <w:r>
        <w:rPr>
          <w:w w:val="105"/>
        </w:rPr>
        <w:t>réalisés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espèces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réunions</w:t>
      </w:r>
      <w:r>
        <w:rPr>
          <w:spacing w:val="-11"/>
          <w:w w:val="105"/>
        </w:rPr>
        <w:t> </w:t>
      </w:r>
      <w:r>
        <w:rPr>
          <w:w w:val="105"/>
        </w:rPr>
        <w:t>publiques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détaillé</w:t>
      </w:r>
      <w:r>
        <w:rPr>
          <w:spacing w:val="-5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réunion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une</w:t>
      </w:r>
      <w:r>
        <w:rPr>
          <w:spacing w:val="12"/>
          <w:w w:val="105"/>
        </w:rPr>
        <w:t> </w:t>
      </w:r>
      <w:r>
        <w:rPr>
          <w:w w:val="105"/>
        </w:rPr>
        <w:t>annexe</w:t>
      </w:r>
      <w:r>
        <w:rPr>
          <w:spacing w:val="14"/>
          <w:w w:val="105"/>
        </w:rPr>
        <w:t> </w:t>
      </w:r>
      <w:r>
        <w:rPr>
          <w:w w:val="105"/>
        </w:rPr>
        <w:t>spécifique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compte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campagne.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2"/>
        <w:ind w:left="327" w:firstLine="0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12-2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même</w:t>
      </w:r>
      <w:r>
        <w:rPr>
          <w:spacing w:val="19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81"/>
        <w:ind w:right="110"/>
      </w:pPr>
      <w:r>
        <w:rPr>
          <w:w w:val="105"/>
        </w:rPr>
        <w:t>« </w:t>
      </w:r>
      <w:r>
        <w:rPr>
          <w:i/>
          <w:w w:val="105"/>
        </w:rPr>
        <w:t>Art. 12-2. – </w:t>
      </w:r>
      <w:r>
        <w:rPr>
          <w:w w:val="105"/>
        </w:rPr>
        <w:t>La Commission nationale des comptes de campagne et des financements politiques établit un</w:t>
      </w:r>
      <w:r>
        <w:rPr>
          <w:spacing w:val="1"/>
          <w:w w:val="105"/>
        </w:rPr>
        <w:t> </w:t>
      </w:r>
      <w:r>
        <w:rPr>
          <w:w w:val="105"/>
        </w:rPr>
        <w:t>modèle de compte de campagne qui fait l’objet d’une publication au </w:t>
      </w:r>
      <w:r>
        <w:rPr>
          <w:i/>
          <w:w w:val="105"/>
        </w:rPr>
        <w:t>Journal officiel</w:t>
      </w:r>
      <w:r>
        <w:rPr>
          <w:w w:val="105"/>
        </w:rPr>
        <w:t>. Cette publication est</w:t>
      </w:r>
      <w:r>
        <w:rPr>
          <w:spacing w:val="1"/>
          <w:w w:val="105"/>
        </w:rPr>
        <w:t> </w:t>
      </w:r>
      <w:r>
        <w:rPr>
          <w:w w:val="105"/>
        </w:rPr>
        <w:t>complétée des spécifications techniques relatives aux informations et documents à déposer dans un format</w:t>
      </w:r>
      <w:r>
        <w:rPr>
          <w:spacing w:val="1"/>
          <w:w w:val="105"/>
        </w:rPr>
        <w:t> </w:t>
      </w:r>
      <w:r>
        <w:rPr>
          <w:w w:val="105"/>
        </w:rPr>
        <w:t>normalisé.</w:t>
      </w:r>
      <w:r>
        <w:rPr>
          <w:spacing w:val="-3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7"/>
        <w:ind w:right="109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4.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A</w:t>
      </w:r>
      <w:r>
        <w:rPr>
          <w:spacing w:val="8"/>
        </w:rPr>
        <w:t> </w:t>
      </w:r>
      <w:r>
        <w:rPr>
          <w:w w:val="102"/>
        </w:rPr>
        <w:t>l’exception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8"/>
        </w:rPr>
        <w:t> </w:t>
      </w:r>
      <w:r>
        <w:rPr>
          <w:w w:val="102"/>
        </w:rPr>
        <w:t>l’article</w:t>
      </w:r>
      <w:r>
        <w:rPr>
          <w:spacing w:val="8"/>
        </w:rPr>
        <w:t> </w:t>
      </w:r>
      <w:r>
        <w:rPr>
          <w:w w:val="102"/>
        </w:rPr>
        <w:t>2</w:t>
      </w:r>
      <w:r>
        <w:rPr>
          <w:spacing w:val="8"/>
        </w:rPr>
        <w:t> </w:t>
      </w:r>
      <w:r>
        <w:rPr>
          <w:w w:val="102"/>
        </w:rPr>
        <w:t>qui</w:t>
      </w:r>
      <w:r>
        <w:rPr>
          <w:spacing w:val="8"/>
        </w:rPr>
        <w:t> </w:t>
      </w:r>
      <w:r>
        <w:rPr>
          <w:w w:val="102"/>
        </w:rPr>
        <w:t>entre</w:t>
      </w:r>
      <w:r>
        <w:rPr>
          <w:spacing w:val="8"/>
        </w:rPr>
        <w:t> </w:t>
      </w:r>
      <w:r>
        <w:rPr>
          <w:w w:val="102"/>
        </w:rPr>
        <w:t>en</w:t>
      </w:r>
      <w:r>
        <w:rPr>
          <w:spacing w:val="8"/>
        </w:rPr>
        <w:t> </w:t>
      </w:r>
      <w:r>
        <w:rPr>
          <w:w w:val="102"/>
        </w:rPr>
        <w:t>vigueur</w:t>
      </w:r>
      <w:r>
        <w:rPr>
          <w:spacing w:val="9"/>
        </w:rPr>
        <w:t> </w:t>
      </w:r>
      <w:r>
        <w:rPr>
          <w:w w:val="102"/>
        </w:rPr>
        <w:t>à</w:t>
      </w:r>
      <w:r>
        <w:rPr>
          <w:spacing w:val="8"/>
        </w:rPr>
        <w:t> </w:t>
      </w:r>
      <w:r>
        <w:rPr>
          <w:w w:val="102"/>
        </w:rPr>
        <w:t>compter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prochain</w:t>
      </w:r>
      <w:r>
        <w:rPr>
          <w:spacing w:val="8"/>
        </w:rPr>
        <w:t> </w:t>
      </w:r>
      <w:r>
        <w:rPr>
          <w:w w:val="102"/>
        </w:rPr>
        <w:t>renouvellement</w:t>
      </w:r>
      <w:r>
        <w:rPr>
          <w:spacing w:val="8"/>
        </w:rPr>
        <w:t> </w:t>
      </w:r>
      <w:r>
        <w:rPr>
          <w:w w:val="102"/>
        </w:rPr>
        <w:t>général </w:t>
      </w:r>
      <w:r>
        <w:rPr>
          <w:w w:val="102"/>
        </w:rPr>
        <w:t>des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conseils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consulaires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3"/>
        </w:rPr>
        <w:t> </w:t>
      </w:r>
      <w:r>
        <w:rPr>
          <w:i/>
          <w:w w:val="102"/>
        </w:rPr>
        <w:t>b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2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qui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entre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vigueur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janvier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2022,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décret, </w:t>
      </w:r>
      <w:r>
        <w:rPr/>
        <w:t>applicable sur l’ensemble du territoire de la République, entre en vigueur le lendemain de sa publication au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  <w:w w:val="105"/>
        </w:rPr>
        <w:t>officiel</w:t>
      </w:r>
      <w:r>
        <w:rPr>
          <w:i/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République</w:t>
      </w:r>
      <w:r>
        <w:rPr>
          <w:spacing w:val="15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line="213" w:lineRule="auto" w:before="86"/>
        <w:ind w:right="111" w:firstLine="204"/>
      </w:pPr>
      <w:r>
        <w:rPr>
          <w:rFonts w:ascii="Gill Sans MT" w:hAnsi="Gill Sans MT"/>
          <w:b/>
          <w:w w:val="105"/>
          <w:sz w:val="20"/>
        </w:rPr>
        <w:t>Art. 5. – </w:t>
      </w:r>
      <w:r>
        <w:rPr>
          <w:w w:val="105"/>
        </w:rPr>
        <w:t>Le Premier ministre, le ministre de l’Europe et des affaires étrangères, le ministre de l’intérieur, le</w:t>
      </w:r>
      <w:r>
        <w:rPr>
          <w:spacing w:val="1"/>
          <w:w w:val="105"/>
        </w:rPr>
        <w:t> </w:t>
      </w:r>
      <w:r>
        <w:rPr>
          <w:w w:val="105"/>
        </w:rPr>
        <w:t>ministre des outre-mer et le garde des sceaux, ministre de la justice, sont responsables, chacun en ce qui le</w:t>
      </w:r>
      <w:r>
        <w:rPr>
          <w:spacing w:val="1"/>
          <w:w w:val="105"/>
        </w:rPr>
        <w:t> </w:t>
      </w:r>
      <w:r>
        <w:rPr>
          <w:w w:val="105"/>
        </w:rPr>
        <w:t>concerne,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l’application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7"/>
          <w:w w:val="105"/>
        </w:rPr>
        <w:t> </w:t>
      </w:r>
      <w:r>
        <w:rPr>
          <w:w w:val="105"/>
        </w:rPr>
        <w:t>décret,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sera</w:t>
      </w:r>
      <w:r>
        <w:rPr>
          <w:spacing w:val="7"/>
          <w:w w:val="105"/>
        </w:rPr>
        <w:t> </w:t>
      </w:r>
      <w:r>
        <w:rPr>
          <w:w w:val="105"/>
        </w:rPr>
        <w:t>publié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République</w:t>
      </w:r>
      <w:r>
        <w:rPr>
          <w:spacing w:val="6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5"/>
        <w:ind w:left="327" w:firstLine="0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pStyle w:val="BodyText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44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Président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la</w:t>
      </w:r>
      <w:r>
        <w:rPr>
          <w:spacing w:val="18"/>
          <w:sz w:val="18"/>
        </w:rPr>
        <w:t> </w:t>
      </w:r>
      <w:r>
        <w:rPr>
          <w:sz w:val="18"/>
        </w:rPr>
        <w:t>République</w:t>
      </w:r>
      <w:r>
        <w:rPr>
          <w:spacing w:val="-15"/>
          <w:sz w:val="18"/>
        </w:rPr>
        <w:t> </w:t>
      </w:r>
      <w:r>
        <w:rPr>
          <w:sz w:val="18"/>
        </w:rPr>
        <w:t>:</w:t>
      </w:r>
    </w:p>
    <w:p>
      <w:pPr>
        <w:spacing w:before="66"/>
        <w:ind w:left="112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Premier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ministre,</w:t>
      </w:r>
    </w:p>
    <w:p>
      <w:pPr>
        <w:spacing w:before="2"/>
        <w:ind w:left="477" w:right="0" w:firstLine="0"/>
        <w:jc w:val="lef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pacing w:val="1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spacing w:line="228" w:lineRule="auto" w:before="0"/>
        <w:ind w:left="112" w:right="860" w:firstLine="0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l’Europe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affaires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étrangères,</w:t>
      </w:r>
      <w:r>
        <w:rPr>
          <w:i/>
          <w:spacing w:val="-49"/>
          <w:sz w:val="21"/>
        </w:rPr>
        <w:t> </w:t>
      </w:r>
      <w:r>
        <w:rPr>
          <w:sz w:val="21"/>
        </w:rPr>
        <w:t>J</w:t>
      </w:r>
      <w:r>
        <w:rPr>
          <w:sz w:val="15"/>
        </w:rPr>
        <w:t>EAN</w:t>
      </w:r>
      <w:r>
        <w:rPr>
          <w:sz w:val="21"/>
        </w:rPr>
        <w:t>-Y</w:t>
      </w:r>
      <w:r>
        <w:rPr>
          <w:sz w:val="15"/>
        </w:rPr>
        <w:t>VES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RIAN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spacing w:line="228" w:lineRule="auto" w:before="1"/>
        <w:ind w:left="112" w:right="1222" w:firstLine="34"/>
        <w:jc w:val="both"/>
        <w:rPr>
          <w:sz w:val="15"/>
        </w:rPr>
      </w:pPr>
      <w:r>
        <w:rPr>
          <w:i/>
          <w:sz w:val="21"/>
        </w:rPr>
        <w:t>Le garde des sceaux,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 de la justice,</w:t>
      </w:r>
      <w:r>
        <w:rPr>
          <w:i/>
          <w:spacing w:val="1"/>
          <w:sz w:val="21"/>
        </w:rPr>
        <w:t> </w:t>
      </w:r>
      <w:r>
        <w:rPr>
          <w:sz w:val="21"/>
        </w:rPr>
        <w:t>É</w:t>
      </w:r>
      <w:r>
        <w:rPr>
          <w:sz w:val="15"/>
        </w:rPr>
        <w:t>RIC</w:t>
      </w:r>
      <w:r>
        <w:rPr>
          <w:spacing w:val="37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UPOND</w:t>
      </w:r>
      <w:r>
        <w:rPr>
          <w:sz w:val="21"/>
        </w:rPr>
        <w:t>-M</w:t>
      </w:r>
      <w:r>
        <w:rPr>
          <w:sz w:val="15"/>
        </w:rPr>
        <w:t>ORETTI</w:t>
      </w:r>
    </w:p>
    <w:p>
      <w:pPr>
        <w:spacing w:before="2"/>
        <w:ind w:left="0" w:right="540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E</w:t>
      </w:r>
      <w:r>
        <w:rPr>
          <w:sz w:val="15"/>
        </w:rPr>
        <w:t>MMANUEL</w:t>
      </w:r>
      <w:r>
        <w:rPr>
          <w:spacing w:val="48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ACRON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spacing w:before="0"/>
        <w:ind w:left="17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spacing w:before="3"/>
        <w:ind w:left="0" w:right="447" w:firstLine="0"/>
        <w:jc w:val="right"/>
        <w:rPr>
          <w:sz w:val="15"/>
        </w:rPr>
      </w:pPr>
      <w:r>
        <w:rPr>
          <w:sz w:val="21"/>
        </w:rPr>
        <w:t>G</w:t>
      </w:r>
      <w:r>
        <w:rPr>
          <w:sz w:val="15"/>
        </w:rPr>
        <w:t>ÉRALD</w:t>
      </w:r>
      <w:r>
        <w:rPr>
          <w:spacing w:val="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ARMANIN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before="0"/>
        <w:ind w:left="1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0" w:right="443" w:firstLine="0"/>
        <w:jc w:val="right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sectPr>
      <w:type w:val="continuous"/>
      <w:pgSz w:w="11910" w:h="16840"/>
      <w:pgMar w:top="600" w:bottom="280" w:left="880" w:right="880"/>
      <w:cols w:num="2" w:equalWidth="0">
        <w:col w:w="3267" w:space="4315"/>
        <w:col w:w="25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oudy Old Style">
    <w:altName w:val="Goudy Old Style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8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8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3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jc w:val="center"/>
      <w:outlineLvl w:val="1"/>
    </w:pPr>
    <w:rPr>
      <w:rFonts w:ascii="Garamond" w:hAnsi="Garamond" w:eastAsia="Garamond" w:cs="Garamond"/>
      <w:i/>
      <w:iCs/>
      <w:sz w:val="23"/>
      <w:szCs w:val="23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jc w:val="center"/>
      <w:outlineLvl w:val="2"/>
    </w:pPr>
    <w:rPr>
      <w:rFonts w:ascii="Book Antiqua" w:hAnsi="Book Antiqua" w:eastAsia="Book Antiqua" w:cs="Book Antiqua"/>
      <w:b/>
      <w:bCs/>
      <w:i/>
      <w:i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579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2021-04-01T07:33:25Z</dcterms:created>
  <dcterms:modified xsi:type="dcterms:W3CDTF">2021-04-01T07:33:25Z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